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lineRule="auto" w:line="312" w:before="168" w:after="168"/>
        <w:jc w:val="center"/>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EVLİLİK, DÜĞÜN VE EĞLENCE ADABI</w:t>
      </w:r>
      <w:r>
        <w:rPr>
          <w:rFonts w:cs="Times New Roman" w:ascii="Times New Roman" w:hAnsi="Times New Roman" w:asciiTheme="majorBidi" w:cstheme="majorBidi" w:hAnsiTheme="majorBidi"/>
          <w:sz w:val="24"/>
          <w:szCs w:val="24"/>
          <w:rtl w:val="true"/>
        </w:rPr>
        <w:t xml:space="preserve">         </w:t>
      </w:r>
    </w:p>
    <w:p>
      <w:pPr>
        <w:pStyle w:val="Normal"/>
        <w:spacing w:lineRule="auto" w:line="240" w:before="0" w:after="0"/>
        <w:ind w:firstLine="567"/>
        <w:jc w:val="center"/>
        <w:rPr>
          <w:rFonts w:ascii="Times New Roman" w:hAnsi="Times New Roman" w:eastAsia="Times New Roman" w:cs="Times New Roman" w:asciiTheme="majorBidi" w:cstheme="majorBidi" w:hAnsiTheme="majorBidi"/>
          <w:sz w:val="24"/>
          <w:szCs w:val="24"/>
        </w:rPr>
      </w:pPr>
      <w:r>
        <w:rPr>
          <w:rFonts w:ascii="Times New Roman" w:hAnsi="Times New Roman" w:cs="Times New Roman" w:asciiTheme="majorBidi" w:cstheme="majorBidi" w:hAnsiTheme="majorBidi"/>
          <w:sz w:val="24"/>
          <w:sz w:val="24"/>
          <w:szCs w:val="24"/>
          <w:rtl w:val="true"/>
          <w:lang w:val="en-US"/>
        </w:rPr>
        <w:t>بِسْمِ اللهِ الرَّحْمنِ الرَّحِيمِ</w:t>
      </w:r>
    </w:p>
    <w:p>
      <w:pPr>
        <w:pStyle w:val="Normal"/>
        <w:bidi w:val="1"/>
        <w:spacing w:lineRule="auto" w:line="240" w:before="0" w:after="0"/>
        <w:jc w:val="center"/>
        <w:rPr>
          <w:rFonts w:ascii="Times New Roman" w:hAnsi="Times New Roman" w:eastAsia="Times New Roman" w:cs="Times New Roman" w:asciiTheme="majorBidi" w:cstheme="majorBidi" w:hAnsiTheme="majorBidi"/>
          <w:sz w:val="24"/>
          <w:szCs w:val="24"/>
          <w:lang w:val="en-US"/>
        </w:rPr>
      </w:pPr>
      <w:r>
        <w:rPr>
          <w:rFonts w:ascii="Times New Roman" w:hAnsi="Times New Roman" w:eastAsia="Times New Roman" w:cs="Times New Roman" w:asciiTheme="majorBidi" w:cstheme="majorBidi" w:hAnsiTheme="majorBidi"/>
          <w:sz w:val="24"/>
          <w:sz w:val="24"/>
          <w:szCs w:val="24"/>
          <w:rtl w:val="true"/>
          <w:lang w:val="en-US"/>
        </w:rPr>
        <w:t>وَمِنْ آيَاتِهِ أَنْ خَلَقَ لَكُم مِّنْ أَنفُسِكُمْ</w:t>
      </w:r>
      <w:r>
        <w:rPr>
          <w:rFonts w:ascii="Times New Roman" w:hAnsi="Times New Roman" w:eastAsia="Times New Roman" w:cs="Times New Roman" w:asciiTheme="majorBidi" w:cstheme="majorBidi" w:hAnsiTheme="majorBidi"/>
          <w:sz w:val="24"/>
          <w:sz w:val="24"/>
          <w:szCs w:val="24"/>
          <w:rtl w:val="true"/>
        </w:rPr>
        <w:t xml:space="preserve"> </w:t>
      </w:r>
      <w:r>
        <w:rPr>
          <w:rFonts w:ascii="Times New Roman" w:hAnsi="Times New Roman" w:eastAsia="Times New Roman" w:cs="Times New Roman" w:asciiTheme="majorBidi" w:cstheme="majorBidi" w:hAnsiTheme="majorBidi"/>
          <w:sz w:val="24"/>
          <w:sz w:val="24"/>
          <w:szCs w:val="24"/>
          <w:rtl w:val="true"/>
          <w:lang w:val="en-US"/>
        </w:rPr>
        <w:t>أَزْوَاجاً لِّتَسْكُنُوا إِلَيْهَا وَجَعَلَ بَيْنَكُم مَّوَدَّةً وَرَحْمَةً</w:t>
      </w:r>
      <w:r>
        <w:rPr>
          <w:rFonts w:ascii="Times New Roman" w:hAnsi="Times New Roman" w:eastAsia="Times New Roman" w:cs="Times New Roman" w:asciiTheme="majorBidi" w:cstheme="majorBidi" w:hAnsiTheme="majorBidi"/>
          <w:sz w:val="24"/>
          <w:sz w:val="24"/>
          <w:szCs w:val="24"/>
          <w:rtl w:val="true"/>
        </w:rPr>
        <w:t xml:space="preserve"> </w:t>
      </w:r>
      <w:r>
        <w:rPr>
          <w:rFonts w:ascii="Times New Roman" w:hAnsi="Times New Roman" w:eastAsia="Times New Roman" w:cs="Times New Roman" w:asciiTheme="majorBidi" w:cstheme="majorBidi" w:hAnsiTheme="majorBidi"/>
          <w:sz w:val="24"/>
          <w:sz w:val="24"/>
          <w:szCs w:val="24"/>
          <w:rtl w:val="true"/>
          <w:lang w:val="en-US"/>
        </w:rPr>
        <w:t>إِنَّ فِي ذَلِكَ لَآيَاتٍ لِّقَوْمٍ يَتَفَكَّرُونَ</w:t>
      </w:r>
    </w:p>
    <w:p>
      <w:pPr>
        <w:pStyle w:val="Normal"/>
        <w:spacing w:lineRule="auto" w:line="240" w:before="120" w:after="240"/>
        <w:ind w:firstLine="567"/>
        <w:jc w:val="both"/>
        <w:rPr>
          <w:rFonts w:ascii="Times New Roman" w:hAnsi="Times New Roman" w:eastAsia="Times New Roman" w:cs="Times New Roman" w:asciiTheme="majorBidi" w:cstheme="majorBidi" w:hAnsiTheme="majorBidi"/>
          <w:sz w:val="24"/>
          <w:szCs w:val="24"/>
        </w:rPr>
      </w:pPr>
      <w:r>
        <w:rPr>
          <w:rFonts w:eastAsia="Times New Roman" w:cs="Times New Roman" w:ascii="Times New Roman" w:hAnsi="Times New Roman" w:asciiTheme="majorBidi" w:cstheme="majorBidi" w:hAnsiTheme="majorBidi"/>
          <w:sz w:val="24"/>
          <w:szCs w:val="24"/>
        </w:rPr>
        <w:t>İçinizden kendileri ile huzura kavuşacağınız eşler yaratıp aranızda sevgi ve rahmet var etmesi, O'nun varlığının belgelerindendir. Bunda düşünenler için dersler vardır. (Rum, 30/21)</w:t>
      </w:r>
    </w:p>
    <w:p>
      <w:pPr>
        <w:pStyle w:val="Normal"/>
        <w:spacing w:lineRule="auto" w:line="240" w:before="120" w:after="240"/>
        <w:ind w:firstLine="567"/>
        <w:jc w:val="both"/>
        <w:rPr>
          <w:rFonts w:ascii="Times New Roman" w:hAnsi="Times New Roman" w:eastAsia="Times New Roman" w:cs="Times New Roman" w:asciiTheme="majorBidi" w:cstheme="majorBidi" w:hAnsiTheme="majorBidi"/>
          <w:sz w:val="24"/>
          <w:szCs w:val="24"/>
        </w:rPr>
      </w:pPr>
      <w:r>
        <w:rPr>
          <w:rFonts w:eastAsia="Times New Roman" w:cs="Times New Roman" w:ascii="Times New Roman" w:hAnsi="Times New Roman" w:asciiTheme="majorBidi" w:cstheme="majorBidi" w:hAnsiTheme="majorBidi"/>
          <w:sz w:val="24"/>
          <w:szCs w:val="24"/>
        </w:rPr>
        <w:t>İslam’ın kutsal bir bağ olarak kabul ettiği evlilik, aile kurumunu oluşturan, karı-koca arasındaki hayat müşterekliğinin adıdır. Yüce Allah, insanın soyunun korunması ve devamı için, yeryüzünün imarı ve gelişimi için evliliği yasalaştırmıştır. Evliliğin temelini oluşturduğu aile toplumun en küçük yapı taşıdır. Aileler birleşerek toplumları meydana getirir. Bu çekirdek topluluk her çeşit faziletin kaynağıdır. Sağlıklı nesiller bu yuvada yetişir.</w:t>
      </w:r>
    </w:p>
    <w:p>
      <w:pPr>
        <w:pStyle w:val="Normal"/>
        <w:spacing w:lineRule="auto" w:line="240" w:before="120" w:after="240"/>
        <w:ind w:firstLine="567"/>
        <w:jc w:val="both"/>
        <w:rPr>
          <w:rFonts w:ascii="Times New Roman" w:hAnsi="Times New Roman" w:eastAsia="Times New Roman" w:cs="Times New Roman" w:asciiTheme="majorBidi" w:cstheme="majorBidi" w:hAnsiTheme="majorBidi"/>
          <w:sz w:val="24"/>
          <w:szCs w:val="24"/>
        </w:rPr>
      </w:pPr>
      <w:r>
        <w:rPr>
          <w:rFonts w:eastAsia="Times New Roman" w:cs="Times New Roman" w:ascii="Times New Roman" w:hAnsi="Times New Roman" w:asciiTheme="majorBidi" w:cstheme="majorBidi" w:hAnsiTheme="majorBidi"/>
          <w:sz w:val="24"/>
          <w:szCs w:val="24"/>
        </w:rPr>
        <w:t>Geleceğimizin teminatı olan çocuklar ilk eğitimini, ahlâk ve terbiyesini de önce buradan alır. Bir milletin sahip olduğu bütün özellikleri bir ailede görmek mümkündür. Bir toplulukta aile ne kadar sağlam temellere oturur ise o aileden meydana gelen toplum, o nispetle sağlam yapıya sahip olmuş olur. Bunun içindir ki dinimiz aileye büyük önem vermiştir. Aile Nikâhla Kurulur</w:t>
      </w:r>
    </w:p>
    <w:p>
      <w:pPr>
        <w:pStyle w:val="Normal"/>
        <w:bidi w:val="1"/>
        <w:spacing w:lineRule="atLeast" w:line="247" w:beforeAutospacing="1" w:afterAutospacing="1"/>
        <w:jc w:val="left"/>
        <w:rPr>
          <w:rFonts w:ascii="Times New Roman" w:hAnsi="Times New Roman" w:eastAsia="Times New Roman" w:cs="Times New Roman" w:asciiTheme="majorBidi" w:cstheme="majorBidi" w:hAnsiTheme="majorBidi"/>
          <w:sz w:val="24"/>
          <w:szCs w:val="24"/>
        </w:rPr>
      </w:pPr>
      <w:r>
        <w:rPr>
          <w:rFonts w:ascii="Times New Roman" w:hAnsi="Times New Roman" w:eastAsia="Times New Roman" w:cs="Times New Roman" w:asciiTheme="majorBidi" w:cstheme="majorBidi" w:hAnsiTheme="majorBidi"/>
          <w:sz w:val="24"/>
          <w:sz w:val="24"/>
          <w:szCs w:val="24"/>
          <w:rtl w:val="true"/>
        </w:rPr>
        <w:t>وَأَنكِحُوا الْأَيَامَى مِنكُمْ وَالصَّالِحِينَ مِنْ عِبَادِكُمْ وَإِمَائِكُمْ إِن يَكُونُوا فُقَرَاء يُغْنِهِمُ اللَّهُ مِن فَضْلِهِ وَاللَّهُ وَاسِعٌ عَلِيمٌ</w:t>
      </w:r>
      <w:r>
        <w:rPr>
          <w:rFonts w:eastAsia="Times New Roman" w:cs="Times New Roman" w:ascii="Times New Roman" w:hAnsi="Times New Roman" w:asciiTheme="majorBidi" w:cstheme="majorBidi" w:hAnsiTheme="majorBidi"/>
          <w:sz w:val="24"/>
          <w:szCs w:val="24"/>
          <w:rtl w:val="true"/>
        </w:rPr>
        <w:t>:</w:t>
      </w:r>
    </w:p>
    <w:p>
      <w:pPr>
        <w:pStyle w:val="Normal"/>
        <w:spacing w:lineRule="atLeast" w:line="247" w:beforeAutospacing="1" w:afterAutospacing="1"/>
        <w:rPr>
          <w:rFonts w:ascii="Times New Roman" w:hAnsi="Times New Roman" w:eastAsia="Times New Roman" w:cs="Times New Roman" w:asciiTheme="majorBidi" w:cstheme="majorBidi" w:hAnsiTheme="majorBidi"/>
          <w:sz w:val="24"/>
          <w:szCs w:val="24"/>
        </w:rPr>
      </w:pPr>
      <w:r>
        <w:rPr>
          <w:rFonts w:eastAsia="Times New Roman" w:cs="Times New Roman" w:ascii="Times New Roman" w:hAnsi="Times New Roman" w:asciiTheme="majorBidi" w:cstheme="majorBidi" w:hAnsiTheme="majorBidi"/>
          <w:sz w:val="24"/>
          <w:szCs w:val="24"/>
        </w:rPr>
        <w:t>   “</w:t>
      </w:r>
      <w:r>
        <w:rPr>
          <w:rFonts w:eastAsia="Times New Roman" w:cs="Times New Roman" w:ascii="Times New Roman" w:hAnsi="Times New Roman" w:asciiTheme="majorBidi" w:cstheme="majorBidi" w:hAnsiTheme="majorBidi"/>
          <w:sz w:val="24"/>
          <w:szCs w:val="24"/>
        </w:rPr>
        <w:t>İçinizden bekârları ve kölelerinizden, cariyelerinizden iyileri evlendirin. Eğer yoksul iseler, Allah lütfuyla onları zengin eder. Allah geniş ve lütuf sahibidir, her şeyi bilendir.”       (Nur, 24/32)</w:t>
      </w:r>
    </w:p>
    <w:p>
      <w:pPr>
        <w:pStyle w:val="Normal"/>
        <w:bidi w:val="1"/>
        <w:spacing w:lineRule="auto" w:line="240" w:before="0" w:after="0"/>
        <w:ind w:firstLine="397"/>
        <w:jc w:val="both"/>
        <w:rPr>
          <w:rFonts w:ascii="Times New Roman" w:hAnsi="Times New Roman" w:eastAsia="Times New Roman" w:cs="Times New Roman" w:asciiTheme="majorBidi" w:cstheme="majorBidi" w:hAnsiTheme="majorBidi"/>
          <w:sz w:val="24"/>
          <w:szCs w:val="24"/>
        </w:rPr>
      </w:pPr>
      <w:r>
        <w:rPr>
          <w:rFonts w:ascii="Times New Roman" w:hAnsi="Times New Roman" w:eastAsia="Times New Roman" w:cs="Times New Roman" w:asciiTheme="majorBidi" w:cstheme="majorBidi" w:hAnsiTheme="majorBidi"/>
          <w:sz w:val="24"/>
          <w:sz w:val="24"/>
          <w:szCs w:val="24"/>
          <w:rtl w:val="true"/>
        </w:rPr>
        <w:t>قَالَ رَسُولُ اللّهِ</w:t>
      </w:r>
      <w:r>
        <w:rPr>
          <w:rFonts w:eastAsia="Times New Roman" w:cs="Times New Roman" w:ascii="Times New Roman" w:hAnsi="Times New Roman" w:asciiTheme="majorBidi" w:cstheme="majorBidi" w:hAnsiTheme="majorBidi"/>
          <w:sz w:val="24"/>
          <w:szCs w:val="24"/>
          <w:rtl w:val="true"/>
        </w:rPr>
        <w:t>)</w:t>
      </w:r>
      <w:r>
        <w:rPr>
          <w:rFonts w:ascii="Times New Roman" w:hAnsi="Times New Roman" w:eastAsia="Times New Roman" w:cs="Times New Roman" w:asciiTheme="majorBidi" w:cstheme="majorBidi" w:hAnsiTheme="majorBidi"/>
          <w:sz w:val="24"/>
          <w:sz w:val="24"/>
          <w:szCs w:val="24"/>
          <w:rtl w:val="true"/>
        </w:rPr>
        <w:t>صلعم</w:t>
      </w:r>
      <w:r>
        <w:rPr>
          <w:rFonts w:eastAsia="Times New Roman" w:cs="Times New Roman" w:ascii="Times New Roman" w:hAnsi="Times New Roman" w:asciiTheme="majorBidi" w:cstheme="majorBidi" w:hAnsiTheme="majorBidi"/>
          <w:sz w:val="24"/>
          <w:szCs w:val="24"/>
          <w:rtl w:val="true"/>
        </w:rPr>
        <w:t xml:space="preserve">(: </w:t>
      </w:r>
      <w:r>
        <w:rPr>
          <w:rFonts w:ascii="Times New Roman" w:hAnsi="Times New Roman" w:eastAsia="Times New Roman" w:cs="Times New Roman" w:asciiTheme="majorBidi" w:cstheme="majorBidi" w:hAnsiTheme="majorBidi"/>
          <w:sz w:val="24"/>
          <w:sz w:val="24"/>
          <w:szCs w:val="24"/>
          <w:rtl w:val="true"/>
        </w:rPr>
        <w:t>أرْبَعٌ مِنْ سُنَنِ الْمُرْسَلِينَ</w:t>
      </w:r>
      <w:r>
        <w:rPr>
          <w:rFonts w:eastAsia="Times New Roman" w:cs="Times New Roman" w:ascii="Times New Roman" w:hAnsi="Times New Roman" w:asciiTheme="majorBidi" w:cstheme="majorBidi" w:hAnsiTheme="majorBidi"/>
          <w:sz w:val="24"/>
          <w:szCs w:val="24"/>
          <w:rtl w:val="true"/>
        </w:rPr>
        <w:t xml:space="preserve">: </w:t>
      </w:r>
      <w:r>
        <w:rPr>
          <w:rFonts w:ascii="Times New Roman" w:hAnsi="Times New Roman" w:eastAsia="Times New Roman" w:cs="Times New Roman" w:asciiTheme="majorBidi" w:cstheme="majorBidi" w:hAnsiTheme="majorBidi"/>
          <w:sz w:val="24"/>
          <w:sz w:val="24"/>
          <w:szCs w:val="24"/>
          <w:rtl w:val="true"/>
        </w:rPr>
        <w:t>الْحَيَاءُ، وَالتَّعَطُّرُ، وَالنِّكَاحُ، وَالسِّوَاكُ</w:t>
      </w:r>
    </w:p>
    <w:p>
      <w:pPr>
        <w:pStyle w:val="Normal"/>
        <w:spacing w:lineRule="auto" w:line="240" w:before="0" w:after="0"/>
        <w:jc w:val="both"/>
        <w:rPr>
          <w:rFonts w:ascii="Times New Roman" w:hAnsi="Times New Roman" w:eastAsia="Times New Roman" w:cs="Times New Roman" w:asciiTheme="majorBidi" w:cstheme="majorBidi" w:hAnsiTheme="majorBidi"/>
          <w:sz w:val="24"/>
          <w:szCs w:val="24"/>
        </w:rPr>
      </w:pPr>
      <w:r>
        <w:rPr>
          <w:rFonts w:eastAsia="Times New Roman" w:cs="Times New Roman" w:cstheme="majorBidi" w:ascii="Times New Roman" w:hAnsi="Times New Roman"/>
          <w:sz w:val="24"/>
          <w:szCs w:val="24"/>
        </w:rPr>
      </w:r>
    </w:p>
    <w:p>
      <w:pPr>
        <w:pStyle w:val="Normal"/>
        <w:spacing w:lineRule="auto" w:line="240" w:before="0" w:after="0"/>
        <w:jc w:val="both"/>
        <w:rPr>
          <w:rFonts w:ascii="Times New Roman" w:hAnsi="Times New Roman" w:eastAsia="Times New Roman" w:cs="Times New Roman" w:asciiTheme="majorBidi" w:cstheme="majorBidi" w:hAnsiTheme="majorBidi"/>
          <w:iCs/>
          <w:sz w:val="24"/>
          <w:szCs w:val="24"/>
        </w:rPr>
      </w:pPr>
      <w:r>
        <w:rPr>
          <w:rFonts w:eastAsia="Times New Roman" w:cs="Times New Roman" w:ascii="Times New Roman" w:hAnsi="Times New Roman" w:asciiTheme="majorBidi" w:cstheme="majorBidi" w:hAnsiTheme="majorBidi"/>
          <w:sz w:val="24"/>
          <w:szCs w:val="24"/>
        </w:rPr>
        <w:t>Rasulullah (s.a.v) buyurdular ki: Dört şey vardır, bunlar geçmiş peygamberlerin sün netlerindendir: Haya, koku sürünme, evlenme, misvak kullanma.</w:t>
      </w:r>
      <w:r>
        <w:rPr>
          <w:rFonts w:eastAsia="Times New Roman" w:cs="Times New Roman" w:ascii="Times New Roman" w:hAnsi="Times New Roman" w:asciiTheme="majorBidi" w:cstheme="majorBidi" w:hAnsiTheme="majorBidi"/>
          <w:iCs/>
          <w:sz w:val="24"/>
          <w:szCs w:val="24"/>
        </w:rPr>
        <w:t>(Tirmizî, Nikah 1,)</w:t>
      </w:r>
    </w:p>
    <w:p>
      <w:pPr>
        <w:pStyle w:val="Normal"/>
        <w:spacing w:lineRule="auto" w:line="240" w:before="0" w:after="0"/>
        <w:jc w:val="both"/>
        <w:rPr>
          <w:rFonts w:ascii="Times New Roman" w:hAnsi="Times New Roman" w:eastAsia="Times New Roman" w:cs="Times New Roman" w:asciiTheme="majorBidi" w:cstheme="majorBidi" w:hAnsiTheme="majorBidi"/>
          <w:sz w:val="24"/>
          <w:szCs w:val="24"/>
        </w:rPr>
      </w:pPr>
      <w:r>
        <w:rPr>
          <w:rFonts w:eastAsia="Times New Roman" w:cs="Times New Roman" w:cstheme="majorBidi" w:ascii="Times New Roman" w:hAnsi="Times New Roman"/>
          <w:sz w:val="24"/>
          <w:szCs w:val="24"/>
        </w:rPr>
      </w:r>
    </w:p>
    <w:p>
      <w:pPr>
        <w:pStyle w:val="Normal"/>
        <w:bidi w:val="1"/>
        <w:spacing w:lineRule="auto" w:line="240" w:before="0" w:after="0"/>
        <w:ind w:firstLine="397"/>
        <w:jc w:val="both"/>
        <w:rPr>
          <w:rFonts w:ascii="Times New Roman" w:hAnsi="Times New Roman" w:eastAsia="Times New Roman" w:cs="Times New Roman" w:asciiTheme="majorBidi" w:cstheme="majorBidi" w:hAnsiTheme="majorBidi"/>
          <w:sz w:val="24"/>
          <w:szCs w:val="24"/>
        </w:rPr>
      </w:pPr>
      <w:r>
        <w:rPr>
          <w:rFonts w:ascii="Times New Roman" w:hAnsi="Times New Roman" w:eastAsia="Times New Roman" w:cs="Times New Roman" w:asciiTheme="majorBidi" w:cstheme="majorBidi" w:hAnsiTheme="majorBidi"/>
          <w:sz w:val="24"/>
          <w:sz w:val="24"/>
          <w:szCs w:val="24"/>
          <w:rtl w:val="true"/>
        </w:rPr>
        <w:t xml:space="preserve">عَنْ عَائِشَةَ، قَالَتْ قَالَ رَسُولُ اللَّهِ </w:t>
      </w:r>
      <w:r>
        <w:rPr>
          <w:rFonts w:eastAsia="Times New Roman" w:cs="Times New Roman" w:ascii="Times New Roman" w:hAnsi="Times New Roman" w:asciiTheme="majorBidi" w:cstheme="majorBidi" w:hAnsiTheme="majorBidi"/>
          <w:sz w:val="24"/>
          <w:szCs w:val="24"/>
          <w:rtl w:val="true"/>
        </w:rPr>
        <w:t>(</w:t>
      </w:r>
      <w:r>
        <w:rPr>
          <w:rFonts w:ascii="Times New Roman" w:hAnsi="Times New Roman" w:eastAsia="Times New Roman" w:cs="Times New Roman" w:asciiTheme="majorBidi" w:cstheme="majorBidi" w:hAnsiTheme="majorBidi"/>
          <w:sz w:val="24"/>
          <w:sz w:val="24"/>
          <w:szCs w:val="24"/>
          <w:rtl w:val="true"/>
        </w:rPr>
        <w:t>صعلم</w:t>
      </w:r>
      <w:r>
        <w:rPr>
          <w:rFonts w:eastAsia="Times New Roman" w:cs="Times New Roman" w:ascii="Times New Roman" w:hAnsi="Times New Roman" w:asciiTheme="majorBidi" w:cstheme="majorBidi" w:hAnsiTheme="majorBidi"/>
          <w:sz w:val="24"/>
          <w:szCs w:val="24"/>
          <w:rtl w:val="true"/>
        </w:rPr>
        <w:t xml:space="preserve">) ‏"‏ </w:t>
      </w:r>
      <w:r>
        <w:rPr>
          <w:rFonts w:ascii="Times New Roman" w:hAnsi="Times New Roman" w:eastAsia="Times New Roman" w:cs="Times New Roman" w:asciiTheme="majorBidi" w:cstheme="majorBidi" w:hAnsiTheme="majorBidi"/>
          <w:sz w:val="24"/>
          <w:sz w:val="24"/>
          <w:szCs w:val="24"/>
          <w:rtl w:val="true"/>
        </w:rPr>
        <w:t>النِّكَاحُ مِنْ سُنَّتِي فَمَنْ لَمْ يَعْمَلْ بِسُنَّتِي فَلَيْسَ مِنِّي وَتَزَوَّجُوا فَإِنِّي مُكَاثِرٌ بِكُمُ الأُمَمَ وَمَنْ كَانَ ذَا طَوْلٍ فَلْيَنْكِحْ وَمَنْ لَمْ يَجِدْ فَعَلَيْهِ بِالصِّيَامِ فَإِنَّ الصَّوْمَ لَهُ وِجَاءٌ ‏</w:t>
      </w:r>
      <w:r>
        <w:rPr>
          <w:rFonts w:eastAsia="Times New Roman" w:cs="Times New Roman" w:ascii="Times New Roman" w:hAnsi="Times New Roman" w:asciiTheme="majorBidi" w:cstheme="majorBidi" w:hAnsiTheme="majorBidi"/>
          <w:sz w:val="24"/>
          <w:szCs w:val="24"/>
          <w:rtl w:val="true"/>
        </w:rPr>
        <w:t xml:space="preserve">"‏ ‏ </w:t>
      </w:r>
    </w:p>
    <w:p>
      <w:pPr>
        <w:pStyle w:val="Normal"/>
        <w:spacing w:lineRule="auto" w:line="240" w:beforeAutospacing="1" w:afterAutospacing="1"/>
        <w:ind w:firstLine="567"/>
        <w:jc w:val="both"/>
        <w:rPr>
          <w:rFonts w:ascii="Times New Roman" w:hAnsi="Times New Roman" w:eastAsia="Times New Roman" w:cs="Times New Roman" w:asciiTheme="majorBidi" w:cstheme="majorBidi" w:hAnsiTheme="majorBidi"/>
          <w:sz w:val="24"/>
          <w:szCs w:val="24"/>
        </w:rPr>
      </w:pPr>
      <w:r>
        <w:rPr>
          <w:rFonts w:eastAsia="Times New Roman" w:cs="Times New Roman" w:ascii="Times New Roman" w:hAnsi="Times New Roman" w:asciiTheme="majorBidi" w:cstheme="majorBidi" w:hAnsiTheme="majorBidi"/>
          <w:sz w:val="24"/>
          <w:szCs w:val="24"/>
        </w:rPr>
        <w:t>Hz. Aişe’nin naklettiği bir hadiste şöyle buyurulmuştur: “Nikâh benim sünnetimdir. Kim benim sünnetimden yüz çevirirse, benden değildir. Evleniniz. Çünkü ben kıyamet gününde diğer ümmetlere karşı sizin ço</w:t>
      </w:r>
      <w:r>
        <w:rPr>
          <w:rFonts w:eastAsia="Times New Roman" w:cs="Times New Roman" w:ascii="Times New Roman" w:hAnsi="Times New Roman" w:asciiTheme="majorBidi" w:cstheme="majorBidi" w:hAnsiTheme="majorBidi"/>
          <w:sz w:val="24"/>
          <w:szCs w:val="24"/>
        </w:rPr>
        <w:t>k</w:t>
      </w:r>
      <w:r>
        <w:rPr>
          <w:rFonts w:eastAsia="Times New Roman" w:cs="Times New Roman" w:ascii="Times New Roman" w:hAnsi="Times New Roman" w:asciiTheme="majorBidi" w:cstheme="majorBidi" w:hAnsiTheme="majorBidi"/>
          <w:sz w:val="24"/>
          <w:szCs w:val="24"/>
        </w:rPr>
        <w:t>luğunuzla övüneceğim. Kimin evlenmeye gücü yeterse evlensin evlenme gücü bulunmayan da oruca devam etsin. Çünkü oruç onun için (harama karşı) bir kalkandır.” (İbn Mace, Nikâh, 1/1919)</w:t>
      </w:r>
    </w:p>
    <w:p>
      <w:pPr>
        <w:pStyle w:val="Normal"/>
        <w:spacing w:lineRule="auto" w:line="312" w:before="168" w:after="168"/>
        <w:ind w:firstLine="720"/>
        <w:jc w:val="both"/>
        <w:rPr>
          <w:rFonts w:ascii="Times New Roman" w:hAnsi="Times New Roman" w:eastAsia="Times New Roman" w:cs="Times New Roman" w:asciiTheme="majorBidi" w:cstheme="majorBidi" w:hAnsiTheme="majorBidi"/>
          <w:sz w:val="24"/>
          <w:szCs w:val="24"/>
        </w:rPr>
      </w:pPr>
      <w:r>
        <w:rPr>
          <w:rFonts w:eastAsia="Times New Roman" w:cs="Times New Roman" w:ascii="Times New Roman" w:hAnsi="Times New Roman" w:asciiTheme="majorBidi" w:cstheme="majorBidi" w:hAnsiTheme="majorBidi"/>
          <w:sz w:val="24"/>
          <w:szCs w:val="24"/>
        </w:rPr>
        <w:t>Evet, aile nikâh ile kurulur, evlenmeyen kimse bu kurumdan yoksun kalır. Evlenmemeyi ve aile kurmamayı fazilet saymak yanlıştır, Peygamberimizin sünnetine aykırıdır. Nikâh, her ne kadar medenî bir sözleşme ise de bir yönü ile ibadettir.</w:t>
      </w:r>
      <w:r>
        <w:rPr>
          <w:rFonts w:eastAsia="Times New Roman" w:cs="Times New Roman" w:ascii="Times New Roman" w:hAnsi="Times New Roman" w:asciiTheme="majorBidi" w:cstheme="majorBidi" w:hAnsiTheme="majorBidi"/>
          <w:color w:val="000000"/>
          <w:sz w:val="24"/>
          <w:szCs w:val="24"/>
        </w:rPr>
        <w:t>. Meşru bir birliktelik olmaksızın sadece nefsanî duyguları tatmin etmek amacıyla insanların bir araya gelinmesine aile denemez. Ailenin kurulma anı olan nikahın yapıldığı, eş dost ve akrabaların çağrılıp bir araya gelindiği, neşe ve mutluluğun üst seviyelere çıktığı, hayatımızın unutulmaz anlarından biri ise düğünlerimizdir.</w:t>
      </w:r>
    </w:p>
    <w:p>
      <w:pPr>
        <w:pStyle w:val="Normal"/>
        <w:shd w:val="clear" w:color="auto" w:fill="FFFFFF"/>
        <w:spacing w:lineRule="atLeast" w:line="234" w:before="0" w:after="150"/>
        <w:ind w:firstLine="72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Düğün; evlenme dolayısıyla icra edilen törenin adıdır. Meşru bir nikâhın meydana geldiği, bu önemli hadisenin başta yakın akraba, dost ve komşular olmak üzere insanlara duyurulduğu ve insanın hayatında en önemli dönüm noktalarından biri, sevinçlerin çoğaldığı zaman dilimi düğündür.</w:t>
      </w:r>
    </w:p>
    <w:p>
      <w:pPr>
        <w:pStyle w:val="Normal"/>
        <w:shd w:val="clear" w:color="auto" w:fill="FFFFFF"/>
        <w:spacing w:lineRule="atLeast" w:line="234" w:before="0" w:after="150"/>
        <w:ind w:firstLine="72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Hayatımızın her safhasında olduğu gibi düğünlerimizde de Yüce Rabbimizin ve Sevgili Peygamberimizin emir ve tavsiyelerine uymak, yasaklardan kaçmak kendi faydamıza olacaktır. Bu vesile ile vaazımızın  geri kalan kısmında günümüzde yapmış olduğumuz düğünlerimizde yapılanlar ve bu yapılanlarda bulunan doğrular ve yanlışlar nelerdir sorularının cevabını İslam Dinimiz ışığında aramaya ve idrak etmeye çalışacağız.</w:t>
      </w:r>
    </w:p>
    <w:p>
      <w:pPr>
        <w:pStyle w:val="Normal"/>
        <w:shd w:val="clear" w:color="auto" w:fill="FFFFFF"/>
        <w:spacing w:lineRule="atLeast" w:line="234" w:before="0" w:after="150"/>
        <w:ind w:firstLine="72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İslam dini sevgi dinidir. Zorluk değil kolaylık dinidir. Sevgili Peygamberimiz ashabını herhangi bir işe gönderdiği zaman şöyle derdi. “Sevindirin; nefret ettirmeyin! Kolaylaştırın; güçleştirmeyin!”</w:t>
      </w:r>
      <w:r>
        <w:fldChar w:fldCharType="begin"/>
      </w:r>
      <w:r>
        <w:rPr>
          <w:sz w:val="24"/>
          <w:u w:val="single"/>
          <w:szCs w:val="24"/>
          <w:rFonts w:eastAsia="Times New Roman" w:cs="Times New Roman" w:ascii="Times New Roman" w:hAnsi="Times New Roman"/>
          <w:color w:val="000000"/>
        </w:rPr>
        <w:instrText> HYPERLINK "http://www.guncelvaaz.com/index.php/aile-hayati-ile-ilgili-vaazlar/56-dugunlerimiz-nasil-olmali-vaaz.html" \l "_ftn1"</w:instrText>
      </w:r>
      <w:r>
        <w:rPr>
          <w:sz w:val="24"/>
          <w:u w:val="single"/>
          <w:szCs w:val="24"/>
          <w:rFonts w:eastAsia="Times New Roman" w:cs="Times New Roman" w:ascii="Times New Roman" w:hAnsi="Times New Roman"/>
          <w:color w:val="000000"/>
        </w:rPr>
        <w:fldChar w:fldCharType="separate"/>
      </w:r>
      <w:bookmarkStart w:id="0" w:name="_ftnref1"/>
      <w:r>
        <w:rPr>
          <w:rFonts w:eastAsia="Times New Roman" w:cs="Times New Roman" w:ascii="Times New Roman" w:hAnsi="Times New Roman" w:asciiTheme="majorBidi" w:cstheme="majorBidi" w:hAnsiTheme="majorBidi"/>
          <w:color w:val="000000"/>
          <w:sz w:val="24"/>
          <w:szCs w:val="24"/>
          <w:u w:val="single"/>
        </w:rPr>
        <w:t>[</w:t>
      </w:r>
      <w:r>
        <w:rPr>
          <w:sz w:val="24"/>
          <w:u w:val="single"/>
          <w:szCs w:val="24"/>
          <w:rFonts w:eastAsia="Times New Roman" w:cs="Times New Roman" w:ascii="Times New Roman" w:hAnsi="Times New Roman"/>
          <w:color w:val="000000"/>
        </w:rPr>
        <w:fldChar w:fldCharType="end"/>
      </w:r>
      <w:r>
        <w:rPr>
          <w:rFonts w:eastAsia="Times New Roman" w:cs="Times New Roman" w:ascii="Times New Roman" w:hAnsi="Times New Roman" w:asciiTheme="majorBidi" w:cstheme="majorBidi" w:hAnsiTheme="majorBidi"/>
          <w:color w:val="000000"/>
          <w:sz w:val="24"/>
          <w:szCs w:val="24"/>
        </w:rPr>
        <w:t xml:space="preserve"> Müslim, “Cihad” 6</w:t>
      </w:r>
      <w:r>
        <w:rPr>
          <w:rFonts w:eastAsia="Times New Roman" w:cs="Times New Roman" w:ascii="Times New Roman" w:hAnsi="Times New Roman" w:asciiTheme="majorBidi" w:cstheme="majorBidi" w:hAnsiTheme="majorBidi"/>
          <w:color w:val="000000"/>
          <w:sz w:val="24"/>
          <w:szCs w:val="24"/>
          <w:u w:val="single"/>
        </w:rPr>
        <w:t>]</w:t>
      </w:r>
      <w:bookmarkEnd w:id="0"/>
      <w:r>
        <w:rPr>
          <w:rFonts w:eastAsia="Times New Roman" w:cs="Times New Roman" w:ascii="Times New Roman" w:hAnsi="Times New Roman" w:asciiTheme="majorBidi" w:cstheme="majorBidi" w:hAnsiTheme="majorBidi"/>
          <w:color w:val="000000"/>
          <w:sz w:val="24"/>
          <w:szCs w:val="24"/>
        </w:rPr>
        <w:t xml:space="preserve"> Hayatımızın her safhasında takınmamız gereken bu prensipleri düğünlerimizde de göstermemiz gerekmektedir. Günümüzde ister düğün öncesi olsun isterse düğün sırasında olsun her iki taraflara zorluklar çıkartılmakta bu zorluklar sebebiyle ise nefretler meydana gelmektedir. Kız tarafının “Kızımız mutlu olsun” diyerek yapmış olduğu bitmez tükenmez istekler düğün esnasında ve sonrasında mutluluğa değil mutsuzluğa götürmektedir. Özellikle erkek tarafından “Aileniz bize çok çektirdi” diyerek evlenen bayana sıkıntılar çıkarttığı ise hepimiz tarafından malumdur. </w:t>
      </w:r>
    </w:p>
    <w:p>
      <w:pPr>
        <w:pStyle w:val="Cont"/>
        <w:shd w:val="clear" w:color="auto" w:fill="FFFFFF"/>
        <w:spacing w:lineRule="atLeast" w:line="301" w:beforeAutospacing="0" w:before="0" w:afterAutospacing="0" w:after="188"/>
        <w:jc w:val="both"/>
        <w:rPr>
          <w:rFonts w:ascii="Times New Roman" w:hAnsi="Times New Roman" w:cs="Times New Roman" w:asciiTheme="majorBidi" w:cstheme="majorBidi" w:hAnsiTheme="majorBidi"/>
          <w:color w:val="000000"/>
        </w:rPr>
      </w:pPr>
      <w:r>
        <w:rPr>
          <w:rFonts w:cs="Times New Roman" w:cstheme="majorBidi"/>
          <w:color w:val="000000"/>
        </w:rPr>
        <w:t>Bu konuda Sevgili Peygamberimiz</w:t>
      </w:r>
    </w:p>
    <w:p>
      <w:pPr>
        <w:pStyle w:val="Cont"/>
        <w:shd w:val="clear" w:color="auto" w:fill="FFFFFF"/>
        <w:spacing w:lineRule="atLeast" w:line="301" w:beforeAutospacing="0" w:before="0" w:afterAutospacing="0" w:after="188"/>
        <w:jc w:val="both"/>
        <w:rPr>
          <w:rFonts w:ascii="Times New Roman" w:hAnsi="Times New Roman" w:cs="Times New Roman" w:asciiTheme="majorBidi" w:cstheme="majorBidi" w:hAnsiTheme="majorBidi"/>
          <w:color w:val="000000"/>
        </w:rPr>
      </w:pPr>
      <w:r>
        <w:rPr>
          <w:rFonts w:cs="Times New Roman" w:cstheme="majorBidi"/>
          <w:color w:val="000000"/>
        </w:rPr>
        <w:t>, </w:t>
      </w:r>
      <w:r>
        <w:rPr>
          <w:rFonts w:ascii="Times New Roman" w:hAnsi="Times New Roman" w:asciiTheme="majorBidi" w:hAnsiTheme="majorBidi"/>
          <w:color w:val="2C2C2C"/>
          <w:shd w:fill="FFFFFF" w:val="clear"/>
          <w:rtl w:val="true"/>
        </w:rPr>
        <w:t>عَنْ عَائِشَةَ أَنَّ رَسُولَ اللَّهِ صَلَّى اللَّهُ عَلَيْهِ وَسَلَّمَ قَالَ إِنَّ أَعْظَمَ النِّكَاحِ بَرَكَةً أَيْسَرُهُ مُؤْنَةً</w:t>
      </w:r>
      <w:r>
        <w:rPr>
          <w:rFonts w:ascii="Times New Roman" w:hAnsi="Times New Roman" w:asciiTheme="majorBidi" w:hAnsiTheme="majorBidi"/>
          <w:color w:val="2C2C2C"/>
        </w:rPr>
        <w:t xml:space="preserve"> </w:t>
      </w:r>
      <w:r>
        <w:rPr>
          <w:rStyle w:val="Vurgu"/>
          <w:rFonts w:ascii="Times New Roman" w:hAnsi="Times New Roman" w:asciiTheme="majorBidi" w:hAnsiTheme="majorBidi"/>
          <w:color w:val="000000"/>
        </w:rPr>
        <w:t>“</w:t>
      </w:r>
      <w:r>
        <w:rPr>
          <w:rStyle w:val="Vurgu"/>
          <w:rFonts w:cs="Times New Roman" w:cstheme="majorBidi"/>
          <w:color w:val="000000"/>
        </w:rPr>
        <w:t>En bereketli nikâh, külfeti en az olanıdır.”(</w:t>
      </w:r>
      <w:r>
        <w:rPr>
          <w:rFonts w:cs="Times New Roman" w:cstheme="majorBidi"/>
          <w:color w:val="2C2C2C"/>
        </w:rPr>
        <w:t xml:space="preserve"> İbn Hanbel, VI, 83)</w:t>
      </w:r>
      <w:r>
        <w:rPr>
          <w:rFonts w:cs="Times New Roman" w:cstheme="majorBidi"/>
          <w:i/>
          <w:iCs/>
          <w:color w:val="FF0000"/>
        </w:rPr>
        <w:t xml:space="preserve">   </w:t>
      </w:r>
      <w:r>
        <w:rPr>
          <w:rFonts w:cs="Times New Roman" w:cstheme="majorBidi"/>
          <w:color w:val="000000"/>
        </w:rPr>
        <w:t xml:space="preserve">Ve </w:t>
      </w:r>
    </w:p>
    <w:p>
      <w:pPr>
        <w:pStyle w:val="Cont"/>
        <w:shd w:val="clear" w:color="auto" w:fill="FFFFFF"/>
        <w:spacing w:lineRule="atLeast" w:line="301" w:beforeAutospacing="0" w:before="0" w:afterAutospacing="0" w:after="188"/>
        <w:jc w:val="both"/>
        <w:rPr>
          <w:rFonts w:ascii="Times New Roman" w:hAnsi="Times New Roman" w:cs="Times New Roman" w:asciiTheme="majorBidi" w:cstheme="majorBidi" w:hAnsiTheme="majorBidi"/>
          <w:color w:val="000000"/>
        </w:rPr>
      </w:pPr>
      <w:r>
        <w:rPr>
          <w:rFonts w:ascii="Times New Roman" w:hAnsi="Times New Roman" w:asciiTheme="majorBidi" w:hAnsiTheme="majorBidi"/>
          <w:color w:val="2C2C2C"/>
          <w:shd w:fill="FFFFFF" w:val="clear"/>
          <w:rtl w:val="true"/>
        </w:rPr>
        <w:t xml:space="preserve">قَالَ رَسُولُ اللَّهِ صلى الله عليه وسلم </w:t>
      </w:r>
      <w:r>
        <w:rPr>
          <w:rFonts w:cs="Times New Roman" w:cstheme="majorBidi"/>
          <w:color w:val="2C2C2C"/>
          <w:shd w:fill="FFFFFF" w:val="clear"/>
          <w:rtl w:val="true"/>
        </w:rPr>
        <w:t xml:space="preserve">« </w:t>
      </w:r>
      <w:r>
        <w:rPr>
          <w:rFonts w:ascii="Times New Roman" w:hAnsi="Times New Roman" w:asciiTheme="majorBidi" w:hAnsiTheme="majorBidi"/>
          <w:color w:val="2C2C2C"/>
          <w:shd w:fill="FFFFFF" w:val="clear"/>
          <w:rtl w:val="true"/>
        </w:rPr>
        <w:t>خَيْرُ النِّكَاحِ أَيْسَرُهُ</w:t>
      </w:r>
      <w:r>
        <w:rPr>
          <w:rFonts w:ascii="Times New Roman" w:hAnsi="Times New Roman" w:asciiTheme="majorBidi" w:hAnsiTheme="majorBidi"/>
          <w:color w:val="2C2C2C"/>
          <w:shd w:fill="FFFFFF" w:val="clear"/>
        </w:rPr>
        <w:t xml:space="preserve"> </w:t>
      </w:r>
      <w:r>
        <w:rPr>
          <w:rFonts w:cs="Times New Roman" w:cstheme="majorBidi"/>
          <w:color w:val="2C2C2C"/>
          <w:shd w:fill="FFFFFF" w:val="clear"/>
        </w:rPr>
        <w:t>»  </w:t>
      </w:r>
      <w:r>
        <w:rPr>
          <w:rStyle w:val="Vurgu"/>
          <w:rFonts w:cs="Times New Roman" w:cstheme="majorBidi"/>
          <w:color w:val="000000"/>
        </w:rPr>
        <w:t>“Nikâhın en hayırlısı, en kolay olanıdır.”</w:t>
      </w:r>
      <w:r>
        <w:rPr>
          <w:rFonts w:cs="Times New Roman" w:cstheme="majorBidi"/>
          <w:color w:val="2C2C2C"/>
          <w:shd w:fill="FFFFFF" w:val="clear"/>
        </w:rPr>
        <w:t xml:space="preserve"> (Ebû Dâvûd, Nikâh, 30-31.)</w:t>
      </w:r>
      <w:r>
        <w:rPr>
          <w:rFonts w:cs="Times New Roman" w:cstheme="majorBidi"/>
          <w:color w:val="000000"/>
        </w:rPr>
        <w:t xml:space="preserve"> buyurmuşlardır. Düğün masraflarında kolaylık göstermek ve şartları zorlamamak, evlenmek isteyen gençlerin önünü açacak ve imkânı kısıtlı olanların evlenmeye yönelik gayretlerini artıracaktır. </w:t>
      </w:r>
    </w:p>
    <w:p>
      <w:pPr>
        <w:pStyle w:val="Normal"/>
        <w:shd w:val="clear" w:color="auto" w:fill="FFFFFF"/>
        <w:spacing w:lineRule="atLeast" w:line="234" w:before="0" w:after="150"/>
        <w:ind w:firstLine="72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İstekler makul çerçeveler içerisinde yapılmalıdır. Sevgili Peygamberimizin bir hadisini hatırlatmakta fayda görüyorum. </w:t>
      </w:r>
      <w:r>
        <w:rPr>
          <w:rFonts w:ascii="Times New Roman" w:hAnsi="Times New Roman" w:eastAsia="Times New Roman" w:cs="Times New Roman" w:asciiTheme="majorBidi" w:cstheme="majorBidi" w:hAnsiTheme="majorBidi"/>
          <w:color w:val="000000"/>
          <w:sz w:val="24"/>
          <w:sz w:val="24"/>
          <w:szCs w:val="24"/>
          <w:rtl w:val="true"/>
        </w:rPr>
        <w:t>ﻻ يُؤْمِنُ اَحَدُكُمْ حتَّى يُحِبَّ ﻷخيهِ ما يُحِبَّ لِنَفْسِهِ</w:t>
      </w:r>
      <w:r>
        <w:rPr>
          <w:rFonts w:ascii="Times New Roman" w:hAnsi="Times New Roman" w:eastAsia="Times New Roman" w:cs="Times New Roman" w:asciiTheme="majorBidi" w:cstheme="majorBidi" w:hAnsiTheme="majorBidi"/>
          <w:color w:val="000000"/>
          <w:sz w:val="24"/>
          <w:sz w:val="24"/>
          <w:szCs w:val="24"/>
        </w:rPr>
        <w:t>  “</w:t>
      </w:r>
      <w:r>
        <w:rPr>
          <w:rFonts w:eastAsia="Times New Roman" w:cs="Times New Roman" w:ascii="Times New Roman" w:hAnsi="Times New Roman" w:asciiTheme="majorBidi" w:cstheme="majorBidi" w:hAnsiTheme="majorBidi"/>
          <w:color w:val="000000"/>
          <w:sz w:val="24"/>
          <w:szCs w:val="24"/>
        </w:rPr>
        <w:t>Sizden biri, kendi için sevdiğini kardeşi için de sevmedikçe gerçek imana eremez.”</w:t>
      </w:r>
      <w:r>
        <w:fldChar w:fldCharType="begin"/>
      </w:r>
      <w:r>
        <w:rPr>
          <w:sz w:val="24"/>
          <w:u w:val="single"/>
          <w:szCs w:val="24"/>
          <w:rFonts w:eastAsia="Times New Roman" w:cs="Times New Roman" w:ascii="Times New Roman" w:hAnsi="Times New Roman"/>
          <w:color w:val="000000"/>
        </w:rPr>
        <w:instrText> HYPERLINK "http://www.guncelvaaz.com/index.php/aile-hayati-ile-ilgili-vaazlar/56-dugunlerimiz-nasil-olmali-vaaz.html" \l "_ftn2"</w:instrText>
      </w:r>
      <w:r>
        <w:rPr>
          <w:sz w:val="24"/>
          <w:u w:val="single"/>
          <w:szCs w:val="24"/>
          <w:rFonts w:eastAsia="Times New Roman" w:cs="Times New Roman" w:ascii="Times New Roman" w:hAnsi="Times New Roman"/>
          <w:color w:val="000000"/>
        </w:rPr>
        <w:fldChar w:fldCharType="separate"/>
      </w:r>
      <w:bookmarkStart w:id="1" w:name="_ftnref2"/>
      <w:r>
        <w:rPr>
          <w:rFonts w:eastAsia="Times New Roman" w:cs="Times New Roman" w:ascii="Times New Roman" w:hAnsi="Times New Roman" w:asciiTheme="majorBidi" w:cstheme="majorBidi" w:hAnsiTheme="majorBidi"/>
          <w:color w:val="000000"/>
          <w:sz w:val="24"/>
          <w:szCs w:val="24"/>
          <w:u w:val="single"/>
        </w:rPr>
        <w:t>[</w:t>
      </w:r>
      <w:r>
        <w:rPr>
          <w:sz w:val="24"/>
          <w:u w:val="single"/>
          <w:szCs w:val="24"/>
          <w:rFonts w:eastAsia="Times New Roman" w:cs="Times New Roman" w:ascii="Times New Roman" w:hAnsi="Times New Roman"/>
          <w:color w:val="000000"/>
        </w:rPr>
        <w:fldChar w:fldCharType="end"/>
      </w:r>
      <w:r>
        <w:rPr>
          <w:rFonts w:eastAsia="Times New Roman" w:cs="Times New Roman" w:ascii="Times New Roman" w:hAnsi="Times New Roman" w:asciiTheme="majorBidi" w:cstheme="majorBidi" w:hAnsiTheme="majorBidi"/>
          <w:color w:val="000000"/>
          <w:sz w:val="24"/>
          <w:szCs w:val="24"/>
        </w:rPr>
        <w:t xml:space="preserve"> Buhari, İman 7</w:t>
      </w:r>
      <w:r>
        <w:rPr>
          <w:rFonts w:eastAsia="Times New Roman" w:cs="Times New Roman" w:ascii="Times New Roman" w:hAnsi="Times New Roman" w:asciiTheme="majorBidi" w:cstheme="majorBidi" w:hAnsiTheme="majorBidi"/>
          <w:color w:val="000000"/>
          <w:sz w:val="24"/>
          <w:szCs w:val="24"/>
          <w:u w:val="single"/>
        </w:rPr>
        <w:t xml:space="preserve"> ]</w:t>
      </w:r>
      <w:bookmarkEnd w:id="1"/>
      <w:r>
        <w:rPr>
          <w:rFonts w:eastAsia="Times New Roman" w:cs="Times New Roman" w:ascii="Times New Roman" w:hAnsi="Times New Roman" w:asciiTheme="majorBidi" w:cstheme="majorBidi" w:hAnsiTheme="majorBidi"/>
          <w:color w:val="000000"/>
          <w:sz w:val="24"/>
          <w:szCs w:val="24"/>
        </w:rPr>
        <w:t> Rasul-i Ekrem Efendimizin bu tavsiyesinden yola çıkarak kendimiz için çıkartılmasını istemediğimiz zorluğu başkasına çıkarmak doğru olmayacaktır. Yine kendimiz için yapılmasını istediğimiz iyiliğin ve kolaylığın Müslüman kardeşimiz için istemekte en doğru ve bize yakışır davranış şekli olacaktır. Bu sebeple insanların altında ezildikleri, elde avuçta ne varsa tükettikleri ve etraftan borç aramaya çıktıkları bir düğüne sebep olmak ve bunu da ben evladımın saadeti için istiyorum diyerek yapmak hiçte hoş olmayacak bir durumdur.</w:t>
      </w:r>
    </w:p>
    <w:p>
      <w:pPr>
        <w:pStyle w:val="Normal"/>
        <w:shd w:val="clear" w:color="auto" w:fill="FFFFFF"/>
        <w:spacing w:lineRule="atLeast" w:line="234" w:before="0" w:after="150"/>
        <w:ind w:firstLine="72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Düğünler insanların özellikle de düğün sahiplerinin çokça sevindiği ve bu sevinci etrafında bulunanlarla paylaşmak istediği günlerdir. Zaten sevinçlerde paylaşılmak suretiyle çoğalmaktadır. Yüce Rabbimiz’in bizlerden istediği hep bir arada olmamızdır. Nitekim İnananlar kardeş ilan edilmiş, inananların aralarının düzeltilmesi istenmiş, hep birlikte Yaratanın İpine (İslam’a) sımsıkı sarılmamız istenmiştir. Dinimiz islam ayrımı, ayrıcalığı, ayrımcılığı asla kabul etmez. İşte bu birlikteliklerimiz in en mutlu şekilde yaşandığı bir zaman dilimi ise düğünlerimizdir.</w:t>
      </w:r>
    </w:p>
    <w:p>
      <w:pPr>
        <w:pStyle w:val="Normal"/>
        <w:shd w:val="clear" w:color="auto" w:fill="FFFFFF"/>
        <w:spacing w:lineRule="atLeast" w:line="234" w:before="0" w:after="150"/>
        <w:ind w:firstLine="72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Düğünlerimiz bizlerin birbirleriyle kaynaşmasına vesile olan, bir önceki neslin bir sonraki nesil ile tanıştırılarak arada bulunan irtibat eksikliğini gideren önemli bir hadisedir. Aramızda bulunan soğuklukları giderebileceğimiz, üzüntülerimizi en aza indirebileceğimiz zaman dilimleridir. Bu sebeple öncelikle düğünlerimize davet edeceğimiz insanlar arasında ayrım yapmamalıyız. Zenginleri veya para, takı takabilecekleri çağırıp parası olmayanları çağırmamak asla bize yakışmayacak davranış şeklidir ve Sevgili Peygamberimiz bir hadislerinde bu hususu kınamaktadır. Efendimiz şöyle buyuruyor.</w:t>
      </w:r>
    </w:p>
    <w:p>
      <w:pPr>
        <w:pStyle w:val="Normal"/>
        <w:shd w:val="clear" w:color="auto" w:fill="FFFFFF"/>
        <w:spacing w:lineRule="atLeast" w:line="234" w:before="0" w:after="150"/>
        <w:ind w:firstLine="720"/>
        <w:jc w:val="right"/>
        <w:rPr>
          <w:rFonts w:ascii="Times New Roman" w:hAnsi="Times New Roman" w:eastAsia="Times New Roman" w:cs="Times New Roman" w:asciiTheme="majorBidi" w:cstheme="majorBidi" w:hAnsiTheme="majorBidi"/>
          <w:color w:val="000000"/>
          <w:sz w:val="24"/>
          <w:szCs w:val="24"/>
        </w:rPr>
      </w:pPr>
      <w:r>
        <w:rPr>
          <w:rFonts w:ascii="Times New Roman" w:hAnsi="Times New Roman" w:eastAsia="Times New Roman" w:cs="Times New Roman" w:asciiTheme="majorBidi" w:cstheme="majorBidi" w:hAnsiTheme="majorBidi"/>
          <w:color w:val="000000"/>
          <w:sz w:val="24"/>
          <w:sz w:val="24"/>
          <w:szCs w:val="24"/>
          <w:rtl w:val="true"/>
        </w:rPr>
        <w:t>بِئْسَ الطَّعَامُ طَعَامُ الْوَلِيمَةِ يُدْعَى إِلَيْهَا الأَغْنِيَاءُ وَيُتْرَكُ الفُقَرَاءُ</w:t>
      </w:r>
    </w:p>
    <w:p>
      <w:pPr>
        <w:pStyle w:val="Normal"/>
        <w:shd w:val="clear" w:color="auto" w:fill="FFFFFF"/>
        <w:spacing w:lineRule="atLeast" w:line="234" w:before="0" w:after="150"/>
        <w:ind w:firstLine="72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w:t>
      </w:r>
      <w:r>
        <w:rPr>
          <w:rFonts w:eastAsia="Times New Roman" w:cs="Times New Roman" w:ascii="Times New Roman" w:hAnsi="Times New Roman" w:asciiTheme="majorBidi" w:cstheme="majorBidi" w:hAnsiTheme="majorBidi"/>
          <w:color w:val="000000"/>
          <w:sz w:val="24"/>
          <w:szCs w:val="24"/>
        </w:rPr>
        <w:t>Zenginlerin dâvet edilip fakirlerin çağırılmadığı düğün yemeği ne fena bir yemektir.”</w:t>
      </w:r>
      <w:bookmarkStart w:id="2" w:name="_ftnref3"/>
      <w:r>
        <w:rPr>
          <w:rFonts w:eastAsia="Times New Roman" w:cs="Times New Roman" w:ascii="Times New Roman" w:hAnsi="Times New Roman" w:asciiTheme="majorBidi" w:cstheme="majorBidi" w:hAnsiTheme="majorBidi"/>
          <w:color w:val="000000"/>
          <w:sz w:val="24"/>
          <w:szCs w:val="24"/>
        </w:rPr>
        <w:t xml:space="preserve"> </w:t>
      </w:r>
      <w:r>
        <w:fldChar w:fldCharType="begin"/>
      </w:r>
      <w:r>
        <w:rPr>
          <w:sz w:val="24"/>
          <w:u w:val="single"/>
          <w:szCs w:val="24"/>
          <w:rFonts w:eastAsia="Times New Roman" w:cs="Times New Roman" w:ascii="Times New Roman" w:hAnsi="Times New Roman"/>
          <w:color w:val="000000"/>
        </w:rPr>
        <w:instrText> HYPERLINK "http://www.guncelvaaz.com/index.php/aile-hayati-ile-ilgili-vaazlar/56-dugunlerimiz-nasil-olmali-vaaz.html" \l "_ftn3"</w:instrText>
      </w:r>
      <w:r>
        <w:rPr>
          <w:sz w:val="24"/>
          <w:u w:val="single"/>
          <w:szCs w:val="24"/>
          <w:rFonts w:eastAsia="Times New Roman" w:cs="Times New Roman" w:ascii="Times New Roman" w:hAnsi="Times New Roman"/>
          <w:color w:val="000000"/>
        </w:rPr>
        <w:fldChar w:fldCharType="separate"/>
      </w:r>
      <w:r>
        <w:rPr>
          <w:rFonts w:eastAsia="Times New Roman" w:cs="Times New Roman" w:ascii="Times New Roman" w:hAnsi="Times New Roman" w:asciiTheme="majorBidi" w:cstheme="majorBidi" w:hAnsiTheme="majorBidi"/>
          <w:color w:val="000000"/>
          <w:sz w:val="24"/>
          <w:szCs w:val="24"/>
          <w:u w:val="single"/>
        </w:rPr>
        <w:t>[</w:t>
      </w:r>
      <w:r>
        <w:rPr>
          <w:sz w:val="24"/>
          <w:u w:val="single"/>
          <w:szCs w:val="24"/>
          <w:rFonts w:eastAsia="Times New Roman" w:cs="Times New Roman" w:ascii="Times New Roman" w:hAnsi="Times New Roman"/>
          <w:color w:val="000000"/>
        </w:rPr>
        <w:fldChar w:fldCharType="end"/>
      </w:r>
      <w:r>
        <w:rPr>
          <w:rFonts w:eastAsia="Times New Roman" w:cs="Times New Roman" w:ascii="Times New Roman" w:hAnsi="Times New Roman" w:asciiTheme="majorBidi" w:cstheme="majorBidi" w:hAnsiTheme="majorBidi"/>
          <w:color w:val="000000"/>
          <w:sz w:val="24"/>
          <w:szCs w:val="24"/>
        </w:rPr>
        <w:t xml:space="preserve"> Riyazü’s-Salihin, Hadis No:268</w:t>
      </w:r>
      <w:r>
        <w:rPr>
          <w:rFonts w:eastAsia="Times New Roman" w:cs="Times New Roman" w:ascii="Times New Roman" w:hAnsi="Times New Roman" w:asciiTheme="majorBidi" w:cstheme="majorBidi" w:hAnsiTheme="majorBidi"/>
          <w:color w:val="000000"/>
          <w:sz w:val="24"/>
          <w:szCs w:val="24"/>
          <w:u w:val="single"/>
        </w:rPr>
        <w:t>]</w:t>
      </w:r>
      <w:bookmarkEnd w:id="2"/>
      <w:r>
        <w:rPr>
          <w:rFonts w:eastAsia="Times New Roman" w:cs="Times New Roman" w:ascii="Times New Roman" w:hAnsi="Times New Roman" w:asciiTheme="majorBidi" w:cstheme="majorBidi" w:hAnsiTheme="majorBidi"/>
          <w:color w:val="000000"/>
          <w:sz w:val="24"/>
          <w:szCs w:val="24"/>
        </w:rPr>
        <w:t xml:space="preserve">  </w:t>
      </w:r>
    </w:p>
    <w:p>
      <w:pPr>
        <w:pStyle w:val="Normal"/>
        <w:shd w:val="clear" w:color="auto" w:fill="FFFFFF"/>
        <w:spacing w:lineRule="atLeast" w:line="234" w:before="0" w:after="150"/>
        <w:ind w:firstLine="72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Birlik ve beraberliğimizi sağlamada önemli bir yeri olan düğünlerimiz, eğer Efendimizin ifade ettiği bir duruma bürünürse-yani hatırlı insanların, varlıklı kimselerin veya hediye çok getirebilecek insanların çağrılıp fakirler çağrılmayınca- o zaman ikiliklerin, ayrılıkların yaşandığı bir hal meydana gelir. Bu durumda hem insani yaşantımıza hem de manevi yaşantımıza gölge düşürür. Günümüzde özellikle bu hal üzere yapılan düğünlere ne yazık ki üzülerek rastlamaktayız. Oysaki müminler bir bedenin uzvu gibi olmalıdır. Bir bedende bir uzuv eksikliği neyse düğünümüze çağırmadığımız kardeşimizin durumu da aynen öyledir. Bu uzuv değersizdir nasıl ki diyemeyeceksek bu müminde değersizdir asla diyemeyiz.</w:t>
      </w:r>
    </w:p>
    <w:p>
      <w:pPr>
        <w:pStyle w:val="Normal"/>
        <w:shd w:val="clear" w:color="auto" w:fill="FFFFFF"/>
        <w:spacing w:lineRule="atLeast" w:line="234" w:before="0" w:after="150"/>
        <w:ind w:firstLine="72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Yüce Allah bizlere aşırılığa gitmemizi her işte orta yolu tutmamızı emretmektedir. Bir ayette bizlere şöyle buyurmaktadır.</w:t>
      </w:r>
    </w:p>
    <w:p>
      <w:pPr>
        <w:pStyle w:val="Normal"/>
        <w:shd w:val="clear" w:color="auto" w:fill="FFFFFF"/>
        <w:bidi w:val="1"/>
        <w:spacing w:lineRule="atLeast" w:line="234" w:before="0" w:after="150"/>
        <w:jc w:val="left"/>
        <w:rPr>
          <w:rFonts w:ascii="Times New Roman" w:hAnsi="Times New Roman" w:eastAsia="Times New Roman" w:cs="Times New Roman" w:asciiTheme="majorBidi" w:cstheme="majorBidi" w:hAnsiTheme="majorBidi"/>
          <w:color w:val="000000"/>
          <w:sz w:val="24"/>
          <w:szCs w:val="24"/>
        </w:rPr>
      </w:pPr>
      <w:r>
        <w:rPr>
          <w:rFonts w:ascii="Times New Roman" w:hAnsi="Times New Roman" w:eastAsia="Times New Roman" w:cs="Times New Roman" w:asciiTheme="majorBidi" w:cstheme="majorBidi" w:hAnsiTheme="majorBidi"/>
          <w:color w:val="000000"/>
          <w:sz w:val="24"/>
          <w:sz w:val="24"/>
          <w:szCs w:val="24"/>
          <w:rtl w:val="true"/>
        </w:rPr>
        <w:t>وَالَّذِينَ إِذَا أَنفَقُوا لَمْ يُسْرِفُوا وَلَمْ يَقْتُرُوا وَكَانَ بَيْنَ ذَلِكَ قَوَاماً</w:t>
      </w:r>
    </w:p>
    <w:p>
      <w:pPr>
        <w:pStyle w:val="Normal"/>
        <w:shd w:val="clear" w:color="auto" w:fill="FFFFFF"/>
        <w:spacing w:lineRule="atLeast" w:line="234" w:before="0" w:after="15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w:t>
      </w:r>
      <w:r>
        <w:rPr>
          <w:rFonts w:eastAsia="Times New Roman" w:cs="Times New Roman" w:ascii="Times New Roman" w:hAnsi="Times New Roman" w:asciiTheme="majorBidi" w:cstheme="majorBidi" w:hAnsiTheme="majorBidi"/>
          <w:color w:val="000000"/>
          <w:sz w:val="24"/>
          <w:szCs w:val="24"/>
        </w:rPr>
        <w:t>Onlar, harcadıklarında ne israf ne de cimrilik edenlerdir. Onların harcamaları, bu ikisi arası dengeli bir harcamadır.”</w:t>
      </w:r>
      <w:r>
        <w:fldChar w:fldCharType="begin"/>
      </w:r>
      <w:r>
        <w:rPr>
          <w:sz w:val="24"/>
          <w:u w:val="single"/>
          <w:szCs w:val="24"/>
          <w:rFonts w:eastAsia="Times New Roman" w:cs="Times New Roman" w:ascii="Times New Roman" w:hAnsi="Times New Roman"/>
          <w:color w:val="000000"/>
        </w:rPr>
        <w:instrText> HYPERLINK "http://www.guncelvaaz.com/index.php/aile-hayati-ile-ilgili-vaazlar/56-dugunlerimiz-nasil-olmali-vaaz.html" \l "_ftn4"</w:instrText>
      </w:r>
      <w:r>
        <w:rPr>
          <w:sz w:val="24"/>
          <w:u w:val="single"/>
          <w:szCs w:val="24"/>
          <w:rFonts w:eastAsia="Times New Roman" w:cs="Times New Roman" w:ascii="Times New Roman" w:hAnsi="Times New Roman"/>
          <w:color w:val="000000"/>
        </w:rPr>
        <w:fldChar w:fldCharType="separate"/>
      </w:r>
      <w:bookmarkStart w:id="3" w:name="_ftnref4"/>
      <w:r>
        <w:rPr>
          <w:rFonts w:eastAsia="Times New Roman" w:cs="Times New Roman" w:ascii="Times New Roman" w:hAnsi="Times New Roman" w:asciiTheme="majorBidi" w:cstheme="majorBidi" w:hAnsiTheme="majorBidi"/>
          <w:color w:val="000000"/>
          <w:sz w:val="24"/>
          <w:szCs w:val="24"/>
          <w:u w:val="single"/>
        </w:rPr>
        <w:t>[</w:t>
      </w:r>
      <w:r>
        <w:rPr>
          <w:sz w:val="24"/>
          <w:u w:val="single"/>
          <w:szCs w:val="24"/>
          <w:rFonts w:eastAsia="Times New Roman" w:cs="Times New Roman" w:ascii="Times New Roman" w:hAnsi="Times New Roman"/>
          <w:color w:val="000000"/>
        </w:rPr>
        <w:fldChar w:fldCharType="end"/>
      </w:r>
      <w:r>
        <w:rPr>
          <w:rFonts w:eastAsia="Times New Roman" w:cs="Times New Roman" w:ascii="Times New Roman" w:hAnsi="Times New Roman" w:asciiTheme="majorBidi" w:cstheme="majorBidi" w:hAnsiTheme="majorBidi"/>
          <w:color w:val="000000"/>
          <w:sz w:val="24"/>
          <w:szCs w:val="24"/>
        </w:rPr>
        <w:t xml:space="preserve"> Furkan, 25/67</w:t>
      </w:r>
      <w:r>
        <w:rPr>
          <w:rFonts w:eastAsia="Times New Roman" w:cs="Times New Roman" w:ascii="Times New Roman" w:hAnsi="Times New Roman" w:asciiTheme="majorBidi" w:cstheme="majorBidi" w:hAnsiTheme="majorBidi"/>
          <w:color w:val="000000"/>
          <w:sz w:val="24"/>
          <w:szCs w:val="24"/>
          <w:u w:val="single"/>
        </w:rPr>
        <w:t xml:space="preserve"> ]</w:t>
      </w:r>
      <w:bookmarkEnd w:id="3"/>
      <w:r>
        <w:rPr>
          <w:rFonts w:eastAsia="Times New Roman" w:cs="Times New Roman" w:ascii="Times New Roman" w:hAnsi="Times New Roman" w:asciiTheme="majorBidi" w:cstheme="majorBidi" w:hAnsiTheme="majorBidi"/>
          <w:color w:val="000000"/>
          <w:sz w:val="24"/>
          <w:szCs w:val="24"/>
        </w:rPr>
        <w:t xml:space="preserve">İsraf olması gerekeni olduğu yerde olduğu kadar kullanılmaması neticesinde ortaya çıkan bir durumdur. Cimrilik ise olması gerekeni olması yerde olduğu kadar kullanmama durumudur. Yemek yenilmesini ele alırsak karnımızı doyurup bizi hayata bağlayacak kadar değil de, aşırıya kaçıp hayatımızı aksatacak kadar yemek yememiz israftır. </w:t>
      </w:r>
    </w:p>
    <w:p>
      <w:pPr>
        <w:pStyle w:val="Arabic"/>
        <w:shd w:val="clear" w:color="auto" w:fill="FFFFFF"/>
        <w:bidi w:val="1"/>
        <w:spacing w:lineRule="atLeast" w:line="390" w:before="280" w:after="280"/>
        <w:jc w:val="left"/>
        <w:rPr>
          <w:rFonts w:ascii="Times New Roman" w:hAnsi="Times New Roman" w:cs="Times New Roman" w:asciiTheme="majorBidi" w:cstheme="majorBidi" w:hAnsiTheme="majorBidi"/>
          <w:color w:val="2C2C2C"/>
        </w:rPr>
      </w:pPr>
      <w:r>
        <w:rPr>
          <w:rFonts w:ascii="Times New Roman" w:hAnsi="Times New Roman" w:asciiTheme="majorBidi" w:hAnsiTheme="majorBidi"/>
          <w:color w:val="2C2C2C"/>
          <w:rtl w:val="true"/>
        </w:rPr>
        <w:t>يَا بَن۪ٓي اٰدَمَ خُذُوا ز۪ينَتَكُمْ عِنْدَ كُلِّ مَسْجِدٍ وَكُلُوا وَاشْرَبُوا وَلَا تُسْرِفُواۚ اِنَّهُ لَا يُحِبُّ الْمُسْرِف۪ينَ۟</w:t>
      </w:r>
    </w:p>
    <w:p>
      <w:pPr>
        <w:pStyle w:val="NormalWeb"/>
        <w:shd w:val="clear" w:color="auto" w:fill="FFFFFF"/>
        <w:spacing w:before="280" w:after="280"/>
        <w:rPr>
          <w:rFonts w:ascii="Times New Roman" w:hAnsi="Times New Roman" w:cs="Times New Roman" w:asciiTheme="majorBidi" w:cstheme="majorBidi" w:hAnsiTheme="majorBidi"/>
          <w:color w:val="2C2C2C"/>
        </w:rPr>
      </w:pPr>
      <w:r>
        <w:rPr>
          <w:rStyle w:val="Vurgu"/>
          <w:rFonts w:cs="Times New Roman" w:cstheme="majorBidi"/>
          <w:color w:val="000000"/>
        </w:rPr>
        <w:t>“</w:t>
      </w:r>
      <w:r>
        <w:rPr>
          <w:rStyle w:val="Vurgu"/>
          <w:rFonts w:cs="Times New Roman" w:cstheme="majorBidi"/>
          <w:color w:val="000000"/>
        </w:rPr>
        <w:t>Ey Âdemoğulları! Her mescid(e gidişiniz)de güzel elbiselerinizi giyin, yiyin, için fakat israf etmeyin. Çünkü O (Allah) israf edenleri sevmez.”</w:t>
      </w:r>
      <w:r>
        <w:rPr>
          <w:rFonts w:cs="Times New Roman" w:cstheme="majorBidi"/>
          <w:color w:val="000000"/>
        </w:rPr>
        <w:t> </w:t>
      </w:r>
      <w:r>
        <w:rPr>
          <w:rFonts w:cs="Times New Roman" w:cstheme="majorBidi"/>
          <w:color w:val="2C2C2C"/>
        </w:rPr>
        <w:t>A’râf, 7/31.</w:t>
      </w:r>
    </w:p>
    <w:p>
      <w:pPr>
        <w:pStyle w:val="Arabic"/>
        <w:shd w:val="clear" w:color="auto" w:fill="FFFFFF"/>
        <w:bidi w:val="1"/>
        <w:spacing w:lineRule="atLeast" w:line="390" w:before="280" w:after="280"/>
        <w:jc w:val="left"/>
        <w:rPr>
          <w:rFonts w:ascii="Times New Roman" w:hAnsi="Times New Roman" w:cs="Times New Roman" w:asciiTheme="majorBidi" w:cstheme="majorBidi" w:hAnsiTheme="majorBidi"/>
          <w:color w:val="2C2C2C"/>
        </w:rPr>
      </w:pPr>
      <w:r>
        <w:rPr>
          <w:rFonts w:cs="Times New Roman" w:cstheme="majorBidi"/>
          <w:color w:val="2C2C2C"/>
          <w:rtl w:val="true"/>
        </w:rPr>
        <w:t xml:space="preserve">« </w:t>
      </w:r>
      <w:r>
        <w:rPr>
          <w:rFonts w:ascii="Times New Roman" w:hAnsi="Times New Roman" w:asciiTheme="majorBidi" w:hAnsiTheme="majorBidi"/>
          <w:color w:val="2C2C2C"/>
          <w:rtl w:val="true"/>
        </w:rPr>
        <w:t xml:space="preserve">كُلُوا وَتَصَدَّقُوا وَالْبَسُوا فِى غَيْرِ إِسْرَافٍ وَلاَ مَخِيلَةٍ </w:t>
      </w:r>
      <w:r>
        <w:rPr>
          <w:rFonts w:cs="Times New Roman" w:cstheme="majorBidi"/>
          <w:color w:val="2C2C2C"/>
          <w:rtl w:val="true"/>
        </w:rPr>
        <w:t>» </w:t>
      </w:r>
    </w:p>
    <w:p>
      <w:pPr>
        <w:pStyle w:val="NormalWeb"/>
        <w:shd w:val="clear" w:color="auto" w:fill="FFFFFF"/>
        <w:spacing w:before="280" w:after="280"/>
        <w:rPr>
          <w:rFonts w:ascii="Times New Roman" w:hAnsi="Times New Roman" w:cs="Times New Roman" w:asciiTheme="majorBidi" w:cstheme="majorBidi" w:hAnsiTheme="majorBidi"/>
          <w:color w:val="2C2C2C"/>
        </w:rPr>
      </w:pPr>
      <w:r>
        <w:rPr>
          <w:rStyle w:val="Vurgu"/>
          <w:rFonts w:cs="Times New Roman" w:cstheme="majorBidi"/>
          <w:color w:val="000000"/>
        </w:rPr>
        <w:t>“</w:t>
      </w:r>
      <w:r>
        <w:rPr>
          <w:rStyle w:val="Vurgu"/>
          <w:rFonts w:cs="Times New Roman" w:cstheme="majorBidi"/>
          <w:color w:val="000000"/>
        </w:rPr>
        <w:t>Kibre düşmeden ve israfa kaçmadan (dilediğinizce) yiyin, sadaka verin ve giyinin!”</w:t>
      </w:r>
      <w:r>
        <w:rPr>
          <w:rFonts w:cs="Times New Roman" w:cstheme="majorBidi"/>
          <w:color w:val="000000"/>
        </w:rPr>
        <w:t>  </w:t>
      </w:r>
      <w:r>
        <w:rPr>
          <w:rFonts w:cs="Times New Roman" w:cstheme="majorBidi"/>
          <w:color w:val="2C2C2C"/>
        </w:rPr>
        <w:t> Nesâî, Zekât, 66</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color w:val="2C2C2C"/>
          <w:shd w:fill="FFFFFF" w:val="clear"/>
        </w:rPr>
      </w:pPr>
      <w:r>
        <w:rPr>
          <w:rFonts w:cs="Times New Roman" w:cstheme="majorBidi"/>
          <w:color w:val="000000"/>
        </w:rPr>
        <w:t>Allah Resûlü  her daim insanlara şükrü hatırlatıyor, şükürsüzlükten, israftan ve nankörlükten de men ediyordu. Bu gerçeği  sözüyle de dile getirmekteydi: </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color w:val="000000"/>
        </w:rPr>
      </w:pPr>
      <w:r>
        <w:rPr>
          <w:rFonts w:cs="Times New Roman" w:cstheme="majorBidi"/>
          <w:color w:val="2C2C2C"/>
          <w:shd w:fill="FFFFFF" w:val="clear"/>
        </w:rPr>
        <w:t xml:space="preserve">« </w:t>
      </w:r>
      <w:r>
        <w:rPr>
          <w:rFonts w:ascii="Times New Roman" w:hAnsi="Times New Roman" w:asciiTheme="majorBidi" w:hAnsiTheme="majorBidi"/>
          <w:color w:val="2C2C2C"/>
          <w:shd w:fill="FFFFFF" w:val="clear"/>
          <w:rtl w:val="true"/>
        </w:rPr>
        <w:t>لاَ تَزُولُ قَدَمَا ابْنِ آدَمَ يَوْمَ الْقِيَامَةِ مِنْ عِنْدِ رَبِّهِ حَتَّى يُسْأَلَ عَنْ خَمْسٍ عَنْ عُمْرِهِ فِيمَا أَفْنَاهُ وَعَنْ شَبَابِهِ فِيمَا أَبْلاَهُ وَمَالِهِ مِنْ أَيْنَ اكْتَسَبَهُ وَفِيمَ أَنْفَقَهُ وَمَاذَا عَمِلَ فِيمَا عَلِمَ</w:t>
      </w:r>
      <w:r>
        <w:rPr>
          <w:rFonts w:ascii="Times New Roman" w:hAnsi="Times New Roman" w:asciiTheme="majorBidi" w:hAnsiTheme="majorBidi"/>
          <w:color w:val="2C2C2C"/>
          <w:shd w:fill="FFFFFF" w:val="clear"/>
        </w:rPr>
        <w:t xml:space="preserve"> </w:t>
      </w:r>
      <w:r>
        <w:rPr>
          <w:rFonts w:cs="Times New Roman" w:cstheme="majorBidi"/>
          <w:color w:val="2C2C2C"/>
          <w:shd w:fill="FFFFFF" w:val="clear"/>
        </w:rPr>
        <w:t>»</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color w:val="000000"/>
        </w:rPr>
      </w:pPr>
      <w:r>
        <w:rPr>
          <w:rStyle w:val="Vurgu"/>
          <w:rFonts w:cs="Times New Roman" w:cstheme="majorBidi"/>
          <w:color w:val="000000"/>
        </w:rPr>
        <w:t>“</w:t>
      </w:r>
      <w:r>
        <w:rPr>
          <w:rStyle w:val="Vurgu"/>
          <w:rFonts w:cs="Times New Roman" w:cstheme="majorBidi"/>
          <w:color w:val="000000"/>
        </w:rPr>
        <w:t>İnsanoğlu kıyamet günü beş şeyden hesaba çekilmedikçe yerinden kımılda-yamayacaktır: Ömrünü nasıl tükettiğinden, gençliğini nasıl yıprattığından, malını nereden kazanıp nerede harcadığından ve öğrendiği bilgilerle nasıl amel ettiğinden.”</w:t>
      </w:r>
      <w:r>
        <w:rPr>
          <w:rFonts w:cs="Times New Roman" w:cstheme="majorBidi"/>
          <w:color w:val="000000"/>
        </w:rPr>
        <w:t> </w:t>
      </w:r>
      <w:r>
        <w:rPr>
          <w:rFonts w:cs="Times New Roman" w:cstheme="majorBidi"/>
          <w:color w:val="2C2C2C"/>
          <w:shd w:fill="FFFFFF" w:val="clear"/>
        </w:rPr>
        <w:t>Tirmizî, Sıfatü’l-kıyâme</w:t>
      </w:r>
    </w:p>
    <w:p>
      <w:pPr>
        <w:pStyle w:val="Normal"/>
        <w:shd w:val="clear" w:color="auto" w:fill="FFFFFF"/>
        <w:spacing w:lineRule="atLeast" w:line="234" w:before="0" w:after="15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 xml:space="preserve">       </w:t>
      </w:r>
      <w:r>
        <w:rPr>
          <w:rFonts w:eastAsia="Times New Roman" w:cs="Times New Roman" w:ascii="Times New Roman" w:hAnsi="Times New Roman" w:asciiTheme="majorBidi" w:cstheme="majorBidi" w:hAnsiTheme="majorBidi"/>
          <w:color w:val="000000"/>
          <w:sz w:val="24"/>
          <w:szCs w:val="24"/>
        </w:rPr>
        <w:t>Düğünlerimizde dikkat etmediğimiz diğer önemli husus ise israf konusudur. Çünkü günümüzde ihmal edilen en önemli konuların başında israf gelmektedir. Düğünlerin harca masız yapılamayacağı elbette düşünülemez. Harcama yapılırken dikkat edilmesi gereken husus ise olduğu kadarı olduğu yerde kullanmaktır. “İnsanlar bizi kınar”, “düğünümüze katılanlar bizi fakir görür”, “herkes böyle yaptı biz yapmazsak ayıp olur”, “insanın hayatında bir kere oluyor” ve daha nice mazeretler ortaya atılarak israfa gidilmektedir. Oysaki cana gelecek zararların defedilmesi dışında hiçbir mazeret kişiye haramı işleme yetkisi vermez. Bu sebeple mazeretlere sığınmak yerine doğru olanı yapmak bize dünya ve ahiret huzuru sağlayacaktır.</w:t>
      </w:r>
    </w:p>
    <w:p>
      <w:pPr>
        <w:pStyle w:val="Normal"/>
        <w:shd w:val="clear" w:color="auto" w:fill="FFFFFF"/>
        <w:spacing w:lineRule="atLeast" w:line="234" w:before="0" w:after="150"/>
        <w:ind w:firstLine="72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Yüce Rabbimizin haram kıldığı bütün şeyler bizim kendi faydamızadır. Alkol kullanılmasının haram kapsamına alınması da bu faydalardan biridir. Alkolün kötülüklerin anası olduğu unutulmamalıdır. Birçok hastalığa sebebiyet veren, insanın aklını alması neticesinde insanı yapmak istemediği birçok tehlikelere atan alkoldür. Yüce Rabbimiz ayette alkol ile şeytanın bizler için hazırladığı tuzağı şöyle bildirmektedir.</w:t>
      </w:r>
    </w:p>
    <w:p>
      <w:pPr>
        <w:pStyle w:val="Normal"/>
        <w:shd w:val="clear" w:color="auto" w:fill="FFFFFF"/>
        <w:bidi w:val="1"/>
        <w:spacing w:lineRule="atLeast" w:line="234" w:before="0" w:after="150"/>
        <w:jc w:val="left"/>
        <w:rPr>
          <w:rFonts w:ascii="Times New Roman" w:hAnsi="Times New Roman" w:eastAsia="Times New Roman" w:cs="Times New Roman" w:asciiTheme="majorBidi" w:cstheme="majorBidi" w:hAnsiTheme="majorBidi"/>
          <w:color w:val="000000"/>
          <w:sz w:val="24"/>
          <w:szCs w:val="24"/>
        </w:rPr>
      </w:pPr>
      <w:r>
        <w:rPr>
          <w:rFonts w:ascii="Times New Roman" w:hAnsi="Times New Roman" w:eastAsia="Times New Roman" w:cs="Times New Roman" w:asciiTheme="majorBidi" w:cstheme="majorBidi" w:hAnsiTheme="majorBidi"/>
          <w:color w:val="000000"/>
          <w:sz w:val="24"/>
          <w:sz w:val="24"/>
          <w:szCs w:val="24"/>
          <w:rtl w:val="true"/>
        </w:rPr>
        <w:t>إِنَّمَا يُرِيدُ الشَّيْطَانُ أَن يُوقِعَ بَيْنَكُمُ الْعَدَاوَةَ وَالْبَغْضَاء فِي الْخَمْرِ وَالْمَيْسِرِ وَيَصُدَّكُمْ عَن ذِكْرِ اللّهِ وَعَنِ الصَّلاَةِ فَهَلْ أَنتُم مُّنتَهُونَ</w:t>
      </w:r>
    </w:p>
    <w:p>
      <w:pPr>
        <w:pStyle w:val="Normal"/>
        <w:shd w:val="clear" w:color="auto" w:fill="FFFFFF"/>
        <w:spacing w:lineRule="atLeast" w:line="234" w:before="0" w:after="15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w:t>
      </w:r>
      <w:r>
        <w:rPr>
          <w:rFonts w:eastAsia="Times New Roman" w:cs="Times New Roman" w:ascii="Times New Roman" w:hAnsi="Times New Roman" w:asciiTheme="majorBidi" w:cstheme="majorBidi" w:hAnsiTheme="majorBidi"/>
          <w:color w:val="000000"/>
          <w:sz w:val="24"/>
          <w:szCs w:val="24"/>
        </w:rPr>
        <w:t>Şeytan, içki ve kumarla, ancak aranıza düşmanlık ve kin sokmak; sizi Allah’ı anmaktan ve namazdan alıkoymak ister. Artık vazgeçiyor musunuz?”</w:t>
      </w:r>
      <w:r>
        <w:fldChar w:fldCharType="begin"/>
      </w:r>
      <w:r>
        <w:rPr>
          <w:sz w:val="24"/>
          <w:u w:val="single"/>
          <w:szCs w:val="24"/>
          <w:rFonts w:eastAsia="Times New Roman" w:cs="Times New Roman" w:ascii="Times New Roman" w:hAnsi="Times New Roman"/>
          <w:color w:val="000000"/>
        </w:rPr>
        <w:instrText> HYPERLINK "http://www.guncelvaaz.com/index.php/aile-hayati-ile-ilgili-vaazlar/56-dugunlerimiz-nasil-olmali-vaaz.html" \l "_ftn5"</w:instrText>
      </w:r>
      <w:r>
        <w:rPr>
          <w:sz w:val="24"/>
          <w:u w:val="single"/>
          <w:szCs w:val="24"/>
          <w:rFonts w:eastAsia="Times New Roman" w:cs="Times New Roman" w:ascii="Times New Roman" w:hAnsi="Times New Roman"/>
          <w:color w:val="000000"/>
        </w:rPr>
        <w:fldChar w:fldCharType="separate"/>
      </w:r>
      <w:bookmarkStart w:id="4" w:name="_ftnref5"/>
      <w:r>
        <w:rPr>
          <w:rFonts w:eastAsia="Times New Roman" w:cs="Times New Roman" w:ascii="Times New Roman" w:hAnsi="Times New Roman" w:asciiTheme="majorBidi" w:cstheme="majorBidi" w:hAnsiTheme="majorBidi"/>
          <w:color w:val="000000"/>
          <w:sz w:val="24"/>
          <w:szCs w:val="24"/>
          <w:u w:val="single"/>
        </w:rPr>
        <w:t xml:space="preserve">[ </w:t>
      </w:r>
      <w:r>
        <w:rPr>
          <w:sz w:val="24"/>
          <w:u w:val="single"/>
          <w:szCs w:val="24"/>
          <w:rFonts w:eastAsia="Times New Roman" w:cs="Times New Roman" w:ascii="Times New Roman" w:hAnsi="Times New Roman"/>
          <w:color w:val="000000"/>
        </w:rPr>
        <w:fldChar w:fldCharType="end"/>
      </w:r>
      <w:r>
        <w:rPr>
          <w:rFonts w:eastAsia="Times New Roman" w:cs="Times New Roman" w:ascii="Times New Roman" w:hAnsi="Times New Roman" w:asciiTheme="majorBidi" w:cstheme="majorBidi" w:hAnsiTheme="majorBidi"/>
          <w:color w:val="000000"/>
          <w:sz w:val="24"/>
          <w:szCs w:val="24"/>
        </w:rPr>
        <w:t>Maide, 5/91</w:t>
      </w:r>
      <w:r>
        <w:rPr>
          <w:rFonts w:eastAsia="Times New Roman" w:cs="Times New Roman" w:ascii="Times New Roman" w:hAnsi="Times New Roman" w:asciiTheme="majorBidi" w:cstheme="majorBidi" w:hAnsiTheme="majorBidi"/>
          <w:color w:val="000000"/>
          <w:sz w:val="24"/>
          <w:szCs w:val="24"/>
          <w:u w:val="single"/>
        </w:rPr>
        <w:t>]</w:t>
      </w:r>
      <w:bookmarkEnd w:id="4"/>
      <w:r>
        <w:rPr>
          <w:rFonts w:eastAsia="Times New Roman" w:cs="Times New Roman" w:ascii="Times New Roman" w:hAnsi="Times New Roman" w:asciiTheme="majorBidi" w:cstheme="majorBidi" w:hAnsiTheme="majorBidi"/>
          <w:color w:val="000000"/>
          <w:sz w:val="24"/>
          <w:szCs w:val="24"/>
        </w:rPr>
        <w:t> </w:t>
      </w:r>
    </w:p>
    <w:p>
      <w:pPr>
        <w:pStyle w:val="Normal"/>
        <w:shd w:val="clear" w:color="auto" w:fill="FFFFFF"/>
        <w:spacing w:lineRule="atLeast" w:line="234" w:before="0" w:after="15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 xml:space="preserve">          </w:t>
      </w:r>
      <w:r>
        <w:rPr>
          <w:rFonts w:eastAsia="Times New Roman" w:cs="Times New Roman" w:ascii="Times New Roman" w:hAnsi="Times New Roman" w:asciiTheme="majorBidi" w:cstheme="majorBidi" w:hAnsiTheme="majorBidi"/>
          <w:color w:val="000000"/>
          <w:sz w:val="24"/>
          <w:szCs w:val="24"/>
        </w:rPr>
        <w:t>Günümüzde düğünlerde eğlence olsun diye, neşe bol olsun diye alkol alımı gerçekleştirilmektedir. İnsanlar düğünlerde “bugün içmeyeceğiz de ne zaman içeceğiz” diyerek alkol almakta, bazen de düğünlerde küçüklerin alkol kullanımına büyükler “düğündür bir kerelikten bir şey olmaz” diyerek onay vermektedirler. Oysaki alkole götüren bütün söylemler yanlıştır. Özellikle sevinçlerin çoğalması gereken düğünler alkol sebebiyle üzüntülere dönüşebilmektedir. Aklını alkol ile yitiren insanlar etrafa rahatsızlık vermekte, ne yaptığını bilmeyen insanlar mutluluğu mutsuzluğa, huzuru sıkıntıya dönüştürebilmektedir. Yüce Rabbimizin de bizlere bildirdiği üzere alkol vesilesi ile insanlar arasına düşmanlık ve kin sokulmaktadır. Bu durum ise düğünlerle asla bağdaşmayacak bir durumdur.</w:t>
      </w:r>
    </w:p>
    <w:p>
      <w:pPr>
        <w:pStyle w:val="Normal"/>
        <w:shd w:val="clear" w:color="auto" w:fill="FFFFFF"/>
        <w:spacing w:lineRule="atLeast" w:line="234" w:before="0" w:after="150"/>
        <w:ind w:firstLine="72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Düşmana karşı savunma amaçlı olarak üretilen bir nesne olan silah ise bugün hayatımızın bir parçası haline gelmiştir. Bu durum hiçte hoş karşılanacak ve hafife alınacak bir durum değildir. Yine günümüzde silah bir oyun ve eğlence aleti olarak da ön plana çıkartılmaktadır. Oysaki kendisinde böyle bir fonksiyon bulunmayan bir aletin en mutlu günler olan düğünlerde işi nedir? Bu soru sorgulanmalıdır. “Bizim düğünümüzde hiçbir şey olmaz” diyerek silahlar ateşlenmekte kendini bilmez kişiler tarafından bilinçsizce silahlardan çıkan kurşunlar insanları yaralamakta veya onların ölümüne sebep olmaktadır. Bu durum ise en mutlu günümüze acı getirmektir. Her konuda olduğu gibi bu konuda da barış ve esenlik dini olan İslam’ın tavsiyelerine uymalıyız. Yüce Rabbimiz bir ayette şöyle buyurmaktadır. “Kim, bir insanı, bir can karşılığı veya yeryüzünde bir bozgunculuk çıkarmak karşılığı olmaksızın öldürürse, o sanki bütün insanları öldürmüştür. Her kim de birini (hayatını kurtararak) yaşatırsa sanki bütün insanları yaşatmıştır.”</w:t>
      </w:r>
      <w:r>
        <w:fldChar w:fldCharType="begin"/>
      </w:r>
      <w:r>
        <w:rPr>
          <w:sz w:val="24"/>
          <w:u w:val="single"/>
          <w:szCs w:val="24"/>
          <w:rFonts w:eastAsia="Times New Roman" w:cs="Times New Roman" w:ascii="Times New Roman" w:hAnsi="Times New Roman"/>
          <w:color w:val="000000"/>
        </w:rPr>
        <w:instrText> HYPERLINK "http://www.guncelvaaz.com/index.php/aile-hayati-ile-ilgili-vaazlar/56-dugunlerimiz-nasil-olmali-vaaz.html" \l "_ftn6"</w:instrText>
      </w:r>
      <w:r>
        <w:rPr>
          <w:sz w:val="24"/>
          <w:u w:val="single"/>
          <w:szCs w:val="24"/>
          <w:rFonts w:eastAsia="Times New Roman" w:cs="Times New Roman" w:ascii="Times New Roman" w:hAnsi="Times New Roman"/>
          <w:color w:val="000000"/>
        </w:rPr>
        <w:fldChar w:fldCharType="separate"/>
      </w:r>
      <w:bookmarkStart w:id="5" w:name="_ftnref6"/>
      <w:r>
        <w:rPr>
          <w:rFonts w:eastAsia="Times New Roman" w:cs="Times New Roman" w:ascii="Times New Roman" w:hAnsi="Times New Roman" w:asciiTheme="majorBidi" w:cstheme="majorBidi" w:hAnsiTheme="majorBidi"/>
          <w:color w:val="000000"/>
          <w:sz w:val="24"/>
          <w:szCs w:val="24"/>
          <w:u w:val="single"/>
        </w:rPr>
        <w:t>[</w:t>
      </w:r>
      <w:r>
        <w:rPr>
          <w:sz w:val="24"/>
          <w:u w:val="single"/>
          <w:szCs w:val="24"/>
          <w:rFonts w:eastAsia="Times New Roman" w:cs="Times New Roman" w:ascii="Times New Roman" w:hAnsi="Times New Roman"/>
          <w:color w:val="000000"/>
        </w:rPr>
        <w:fldChar w:fldCharType="end"/>
      </w:r>
      <w:r>
        <w:rPr>
          <w:rFonts w:eastAsia="Times New Roman" w:cs="Times New Roman" w:ascii="Times New Roman" w:hAnsi="Times New Roman" w:asciiTheme="majorBidi" w:cstheme="majorBidi" w:hAnsiTheme="majorBidi"/>
          <w:color w:val="000000"/>
          <w:sz w:val="24"/>
          <w:szCs w:val="24"/>
        </w:rPr>
        <w:t xml:space="preserve"> Maide, 5/32</w:t>
      </w:r>
      <w:r>
        <w:rPr>
          <w:rFonts w:eastAsia="Times New Roman" w:cs="Times New Roman" w:ascii="Times New Roman" w:hAnsi="Times New Roman" w:asciiTheme="majorBidi" w:cstheme="majorBidi" w:hAnsiTheme="majorBidi"/>
          <w:color w:val="000000"/>
          <w:sz w:val="24"/>
          <w:szCs w:val="24"/>
          <w:u w:val="single"/>
        </w:rPr>
        <w:t xml:space="preserve"> ]</w:t>
      </w:r>
      <w:bookmarkEnd w:id="5"/>
    </w:p>
    <w:p>
      <w:pPr>
        <w:pStyle w:val="Normal"/>
        <w:shd w:val="clear" w:color="auto" w:fill="FFFFFF"/>
        <w:spacing w:lineRule="atLeast" w:line="234" w:before="0" w:after="150"/>
        <w:ind w:firstLine="72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Düğünler birlik ve beraberliğin en mutlu bir halde sağlandığı zaman dilimleridir. İşin içine silahın girmesiyle ve o silahlardan çıkan kurşunların insanları öldürmesiyle hem mutluluk bitmekte hem de birlik ve beraberlik bozulmaktadır. Bu sebeple sadece düğünlerde değil her türlü eğlencemizde, mutlu günlerimizde silahları bir tarafa bırakalım. Hiçbir can bizim elimizle bu dünyadan ayrılmasın. Hiçbir eve ateş düşmesin. Analar-babalar bizlerin yüzünden üzülmesin. Sevinçler yasa dönüşmesin. Katil olup bir hayat boyu kendi vicdanımızı sızlatmayalım. Müslüman’ı Sevgili Peygamberimiz şöyle tarif etmektedir.</w:t>
      </w:r>
    </w:p>
    <w:p>
      <w:pPr>
        <w:pStyle w:val="Normal"/>
        <w:shd w:val="clear" w:color="auto" w:fill="FFFFFF"/>
        <w:bidi w:val="1"/>
        <w:spacing w:lineRule="atLeast" w:line="234" w:before="0" w:after="0"/>
        <w:jc w:val="left"/>
        <w:rPr>
          <w:rFonts w:ascii="Times New Roman" w:hAnsi="Times New Roman" w:eastAsia="Times New Roman" w:cs="Times New Roman" w:asciiTheme="majorBidi" w:cstheme="majorBidi" w:hAnsiTheme="majorBidi"/>
          <w:color w:val="000000"/>
          <w:sz w:val="24"/>
          <w:szCs w:val="24"/>
        </w:rPr>
      </w:pPr>
      <w:r>
        <w:rPr>
          <w:rFonts w:ascii="Times New Roman" w:hAnsi="Times New Roman" w:eastAsia="Times New Roman" w:cs="Times New Roman" w:asciiTheme="majorBidi" w:cstheme="majorBidi" w:hAnsiTheme="majorBidi"/>
          <w:color w:val="000000"/>
          <w:sz w:val="24"/>
          <w:sz w:val="24"/>
          <w:szCs w:val="24"/>
          <w:rtl w:val="true"/>
        </w:rPr>
        <w:t>المسلم من سَلِمَ المسلمون من لسانه ويده، والمهاجر من هجر ما نهى الله عنه</w:t>
      </w:r>
    </w:p>
    <w:p>
      <w:pPr>
        <w:pStyle w:val="Normal"/>
        <w:shd w:val="clear" w:color="auto" w:fill="FFFFFF"/>
        <w:spacing w:lineRule="atLeast" w:line="234" w:before="0" w:after="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w:t>
      </w:r>
      <w:r>
        <w:rPr>
          <w:rFonts w:eastAsia="Times New Roman" w:cs="Times New Roman" w:ascii="Times New Roman" w:hAnsi="Times New Roman" w:asciiTheme="majorBidi" w:cstheme="majorBidi" w:hAnsiTheme="majorBidi"/>
          <w:color w:val="000000"/>
          <w:sz w:val="24"/>
          <w:szCs w:val="24"/>
        </w:rPr>
        <w:t>Gerçek Müslüman, elinden dilinden Müslümanların emniyet ve esenlikte olup (zarar görmedikleri) kimsedir. Hakiki muhacir de, Allah’ın yasak ettiği şeylerden uzaklaşıp onları terk edendir.”</w:t>
      </w:r>
      <w:r>
        <w:fldChar w:fldCharType="begin"/>
      </w:r>
      <w:r>
        <w:rPr>
          <w:sz w:val="24"/>
          <w:u w:val="single"/>
          <w:szCs w:val="24"/>
          <w:rFonts w:eastAsia="Times New Roman" w:cs="Times New Roman" w:ascii="Times New Roman" w:hAnsi="Times New Roman"/>
          <w:color w:val="000000"/>
        </w:rPr>
        <w:instrText> HYPERLINK "http://www.guncelvaaz.com/index.php/aile-hayati-ile-ilgili-vaazlar/56-dugunlerimiz-nasil-olmali-vaaz.html" \l "_ftn7"</w:instrText>
      </w:r>
      <w:r>
        <w:rPr>
          <w:sz w:val="24"/>
          <w:u w:val="single"/>
          <w:szCs w:val="24"/>
          <w:rFonts w:eastAsia="Times New Roman" w:cs="Times New Roman" w:ascii="Times New Roman" w:hAnsi="Times New Roman"/>
          <w:color w:val="000000"/>
        </w:rPr>
        <w:fldChar w:fldCharType="separate"/>
      </w:r>
      <w:bookmarkStart w:id="6" w:name="_ftnref7"/>
      <w:r>
        <w:rPr>
          <w:rFonts w:eastAsia="Times New Roman" w:cs="Times New Roman" w:ascii="Times New Roman" w:hAnsi="Times New Roman" w:asciiTheme="majorBidi" w:cstheme="majorBidi" w:hAnsiTheme="majorBidi"/>
          <w:color w:val="000000"/>
          <w:sz w:val="24"/>
          <w:szCs w:val="24"/>
          <w:u w:val="single"/>
        </w:rPr>
        <w:t>[</w:t>
      </w:r>
      <w:r>
        <w:rPr>
          <w:sz w:val="24"/>
          <w:u w:val="single"/>
          <w:szCs w:val="24"/>
          <w:rFonts w:eastAsia="Times New Roman" w:cs="Times New Roman" w:ascii="Times New Roman" w:hAnsi="Times New Roman"/>
          <w:color w:val="000000"/>
        </w:rPr>
        <w:fldChar w:fldCharType="end"/>
      </w:r>
      <w:r>
        <w:rPr>
          <w:rFonts w:eastAsia="Times New Roman" w:cs="Times New Roman" w:ascii="Times New Roman" w:hAnsi="Times New Roman" w:asciiTheme="majorBidi" w:cstheme="majorBidi" w:hAnsiTheme="majorBidi"/>
          <w:color w:val="000000"/>
          <w:sz w:val="24"/>
          <w:szCs w:val="24"/>
        </w:rPr>
        <w:t xml:space="preserve"> Buhâri, İman, 4.</w:t>
      </w:r>
      <w:r>
        <w:rPr>
          <w:rFonts w:eastAsia="Times New Roman" w:cs="Times New Roman" w:ascii="Times New Roman" w:hAnsi="Times New Roman" w:asciiTheme="majorBidi" w:cstheme="majorBidi" w:hAnsiTheme="majorBidi"/>
          <w:color w:val="000000"/>
          <w:sz w:val="24"/>
          <w:szCs w:val="24"/>
          <w:u w:val="single"/>
        </w:rPr>
        <w:t xml:space="preserve"> ]</w:t>
      </w:r>
      <w:bookmarkEnd w:id="6"/>
      <w:r>
        <w:rPr>
          <w:rFonts w:eastAsia="Times New Roman" w:cs="Times New Roman" w:ascii="Times New Roman" w:hAnsi="Times New Roman" w:asciiTheme="majorBidi" w:cstheme="majorBidi" w:hAnsiTheme="majorBidi"/>
          <w:color w:val="000000"/>
          <w:sz w:val="24"/>
          <w:szCs w:val="24"/>
        </w:rPr>
        <w:t> </w:t>
      </w:r>
    </w:p>
    <w:p>
      <w:pPr>
        <w:pStyle w:val="Normal"/>
        <w:shd w:val="clear" w:color="auto" w:fill="FFFFFF"/>
        <w:spacing w:lineRule="atLeast" w:line="234" w:before="0" w:after="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 xml:space="preserve">              </w:t>
      </w:r>
      <w:r>
        <w:rPr>
          <w:rFonts w:eastAsia="Times New Roman" w:cs="Times New Roman" w:ascii="Times New Roman" w:hAnsi="Times New Roman" w:asciiTheme="majorBidi" w:cstheme="majorBidi" w:hAnsiTheme="majorBidi"/>
          <w:color w:val="000000"/>
          <w:sz w:val="24"/>
          <w:szCs w:val="24"/>
        </w:rPr>
        <w:t>Hem Müslümanlığımız gereği hem de insanlığımız gereği kimseye zarar vermemek, kimsenin yuvasını yıkmamak, kimsenin hayatını sonlandırmaya sebep olmamak için her türlü sevinç, eğlence ve özellikle düğünlerimizde silahları bir kenara bırakalım. Düğünlerde silahlar elimizde olmasın. Yürekler yanmasın.</w:t>
      </w:r>
    </w:p>
    <w:p>
      <w:pPr>
        <w:pStyle w:val="Normal"/>
        <w:shd w:val="clear" w:color="auto" w:fill="FFFFFF"/>
        <w:spacing w:lineRule="atLeast" w:line="234" w:before="0" w:after="0"/>
        <w:ind w:firstLine="72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Düğünler insanların eğlenme zamanlarıdır. Bu sebeple eğlencenin yapıldığı, çalgıların çalındığı insanların oynadığı düğünlere İslam dışı, eğlencenin yapılmadığı, sohbetlerin ve mevlitlerin icra edildiği düğünlere islami demek ve böyle bir ayrıma gitmek ise doğru değildir. Yalnız düğünlerde yapılan eğlencelerin dozu ise iyi ayarlanması gerekir. İslam Dininin haram kıldığı kültürümüzde olmayan eğlence şekillerini düğünlerimizden uzaklaştırmaya özen göstermeliyiz. Sevgili Peygamberimiz düğünlerde def çalınmasına eğlencelerin yapılmasına müsaade etmiştir. Sadece düğün vesilesiyle değil  belli sınırlar olmak şartıyla Peygamberimiz ve Ashap bazı eğlencelere katıldıkları hakkında bizlere rivayetler gelmiştir. Bu rivayetler şöyledir:</w:t>
      </w:r>
    </w:p>
    <w:p>
      <w:pPr>
        <w:pStyle w:val="Nest"/>
        <w:shd w:val="clear" w:color="auto" w:fill="FFFFFF"/>
        <w:bidi w:val="1"/>
        <w:spacing w:lineRule="atLeast" w:line="301" w:before="280" w:afterAutospacing="0" w:after="188"/>
        <w:jc w:val="both"/>
        <w:rPr>
          <w:rFonts w:ascii="Times New Roman" w:hAnsi="Times New Roman" w:cs="Times New Roman" w:asciiTheme="majorBidi" w:cstheme="majorBidi" w:hAnsiTheme="majorBidi"/>
          <w:color w:val="000000"/>
        </w:rPr>
      </w:pPr>
      <w:r>
        <w:rPr>
          <w:rFonts w:ascii="Times New Roman" w:hAnsi="Times New Roman" w:asciiTheme="majorBidi" w:hAnsiTheme="majorBidi"/>
          <w:color w:val="2C2C2C"/>
          <w:shd w:fill="FFFFFF" w:val="clear"/>
          <w:rtl w:val="true"/>
        </w:rPr>
        <w:t xml:space="preserve">قَالَ قَالَ رَسُولُ اللَّهِ صلى الله عليه وسلم </w:t>
      </w:r>
      <w:r>
        <w:rPr>
          <w:rFonts w:cs="Times New Roman" w:cstheme="majorBidi"/>
          <w:color w:val="2C2C2C"/>
          <w:shd w:fill="FFFFFF" w:val="clear"/>
          <w:rtl w:val="true"/>
        </w:rPr>
        <w:t xml:space="preserve">« </w:t>
      </w:r>
      <w:r>
        <w:rPr>
          <w:rFonts w:ascii="Times New Roman" w:hAnsi="Times New Roman" w:asciiTheme="majorBidi" w:hAnsiTheme="majorBidi"/>
          <w:color w:val="2C2C2C"/>
          <w:shd w:fill="FFFFFF" w:val="clear"/>
          <w:rtl w:val="true"/>
        </w:rPr>
        <w:t>فَصْلُ مَا بَيْنَ الْحَرَامِ وَالْحَلاَلِ الدُّفُّ وَالصَّوْتُ</w:t>
      </w:r>
      <w:r>
        <w:rPr>
          <w:rFonts w:cs="Times New Roman" w:cstheme="majorBidi"/>
          <w:color w:val="2C2C2C"/>
          <w:shd w:fill="FFFFFF" w:val="clear"/>
          <w:rtl w:val="true"/>
        </w:rPr>
        <w:t xml:space="preserve">. </w:t>
      </w:r>
    </w:p>
    <w:p>
      <w:pPr>
        <w:pStyle w:val="Nest"/>
        <w:shd w:val="clear" w:color="auto" w:fill="FFFFFF"/>
        <w:spacing w:lineRule="atLeast" w:line="301" w:before="280" w:afterAutospacing="0" w:after="188"/>
        <w:jc w:val="both"/>
        <w:rPr>
          <w:rFonts w:ascii="Times New Roman" w:hAnsi="Times New Roman" w:cs="Times New Roman" w:asciiTheme="majorBidi" w:cstheme="majorBidi" w:hAnsiTheme="majorBidi"/>
          <w:color w:val="000000"/>
        </w:rPr>
      </w:pPr>
      <w:r>
        <w:rPr>
          <w:rStyle w:val="Vurgu"/>
          <w:rFonts w:cs="Times New Roman" w:cstheme="majorBidi"/>
          <w:color w:val="000000"/>
        </w:rPr>
        <w:t>“</w:t>
      </w:r>
      <w:r>
        <w:rPr>
          <w:rStyle w:val="Vurgu"/>
          <w:rFonts w:cs="Times New Roman" w:cstheme="majorBidi"/>
          <w:color w:val="000000"/>
        </w:rPr>
        <w:t>Haram olan (ilişki) ile helâl olan (nikâh) arasındaki ayırıcı özellik, def çalmak ve şarkı söylemek (suretiyle duyurmaktır).”</w:t>
      </w:r>
      <w:r>
        <w:rPr>
          <w:rFonts w:cs="Times New Roman" w:cstheme="majorBidi"/>
          <w:color w:val="000000"/>
        </w:rPr>
        <w:t> </w:t>
      </w:r>
      <w:r>
        <w:rPr>
          <w:rFonts w:cs="Times New Roman" w:cstheme="majorBidi"/>
          <w:color w:val="2C2C2C"/>
          <w:shd w:fill="FFFFFF" w:val="clear"/>
        </w:rPr>
        <w:t>Tirmizî, Nikâh, 6.</w:t>
      </w:r>
      <w:r>
        <w:rPr>
          <w:rFonts w:cs="Times New Roman" w:cstheme="majorBidi"/>
          <w:color w:val="000000"/>
        </w:rPr>
        <w:t> </w:t>
      </w:r>
    </w:p>
    <w:p>
      <w:pPr>
        <w:pStyle w:val="Nest"/>
        <w:shd w:val="clear" w:color="auto" w:fill="FFFFFF"/>
        <w:bidi w:val="1"/>
        <w:spacing w:lineRule="atLeast" w:line="301" w:before="280" w:afterAutospacing="0" w:after="188"/>
        <w:jc w:val="both"/>
        <w:rPr>
          <w:rFonts w:ascii="Times New Roman" w:hAnsi="Times New Roman" w:cs="Times New Roman" w:asciiTheme="majorBidi" w:cstheme="majorBidi" w:hAnsiTheme="majorBidi"/>
          <w:color w:val="000000"/>
        </w:rPr>
      </w:pPr>
      <w:r>
        <w:rPr>
          <w:rFonts w:cs="Times New Roman" w:cstheme="majorBidi"/>
          <w:color w:val="000000"/>
          <w:rtl w:val="true"/>
        </w:rPr>
        <w:t> </w:t>
      </w:r>
      <w:r>
        <w:rPr>
          <w:rFonts w:ascii="Times New Roman" w:hAnsi="Times New Roman" w:asciiTheme="majorBidi" w:hAnsiTheme="majorBidi"/>
          <w:color w:val="2C2C2C"/>
          <w:shd w:fill="FFFFFF" w:val="clear"/>
          <w:rtl w:val="true"/>
        </w:rPr>
        <w:t xml:space="preserve">عَنْ عَائِشَةَ قَالَتْ قَالَ رَسُولُ اللَّهِ صلى الله عليه وسلم </w:t>
      </w:r>
      <w:r>
        <w:rPr>
          <w:rFonts w:cs="Times New Roman" w:cstheme="majorBidi"/>
          <w:color w:val="2C2C2C"/>
          <w:shd w:fill="FFFFFF" w:val="clear"/>
          <w:rtl w:val="true"/>
        </w:rPr>
        <w:t xml:space="preserve">« </w:t>
      </w:r>
      <w:r>
        <w:rPr>
          <w:rFonts w:ascii="Times New Roman" w:hAnsi="Times New Roman" w:asciiTheme="majorBidi" w:hAnsiTheme="majorBidi"/>
          <w:color w:val="2C2C2C"/>
          <w:shd w:fill="FFFFFF" w:val="clear"/>
          <w:rtl w:val="true"/>
        </w:rPr>
        <w:t>أَعْلِنُوا هَذَا النِّكَاحَ وَاجْعَلُوهُ فِى الْمَسَاجِدِ وَاضْرِبُوا عَلَيْهِ بِالدُّفُوفِ</w:t>
      </w:r>
      <w:r>
        <w:rPr>
          <w:rFonts w:cs="Times New Roman" w:cstheme="majorBidi"/>
          <w:color w:val="2C2C2C"/>
          <w:shd w:fill="FFFFFF" w:val="clear"/>
          <w:rtl w:val="true"/>
        </w:rPr>
        <w:t>. </w:t>
      </w:r>
    </w:p>
    <w:p>
      <w:pPr>
        <w:pStyle w:val="Normal"/>
        <w:shd w:val="clear" w:color="auto" w:fill="FFFFFF"/>
        <w:spacing w:lineRule="atLeast" w:line="234" w:before="0" w:after="0"/>
        <w:ind w:firstLine="720"/>
        <w:jc w:val="both"/>
        <w:rPr>
          <w:rFonts w:ascii="Times New Roman" w:hAnsi="Times New Roman" w:eastAsia="Times New Roman" w:cs="Times New Roman" w:asciiTheme="majorBidi" w:cstheme="majorBidi" w:hAnsiTheme="majorBidi"/>
          <w:color w:val="000000"/>
          <w:sz w:val="24"/>
          <w:szCs w:val="24"/>
        </w:rPr>
      </w:pPr>
      <w:r>
        <w:rPr>
          <w:rStyle w:val="Vurgu"/>
          <w:rFonts w:cs="Times New Roman" w:ascii="Times New Roman" w:hAnsi="Times New Roman" w:asciiTheme="majorBidi" w:cstheme="majorBidi" w:hAnsiTheme="majorBidi"/>
          <w:color w:val="000000"/>
          <w:sz w:val="24"/>
          <w:szCs w:val="24"/>
        </w:rPr>
        <w:t>“</w:t>
      </w:r>
      <w:r>
        <w:rPr>
          <w:rStyle w:val="Vurgu"/>
          <w:rFonts w:cs="Times New Roman" w:ascii="Times New Roman" w:hAnsi="Times New Roman" w:asciiTheme="majorBidi" w:cstheme="majorBidi" w:hAnsiTheme="majorBidi"/>
          <w:color w:val="000000"/>
          <w:sz w:val="24"/>
          <w:szCs w:val="24"/>
        </w:rPr>
        <w:t>Bu nikâhı ilân edin, onu (topluma açık olan) mescitlerde yapın ve onda def çalın.”</w:t>
      </w:r>
      <w:r>
        <w:rPr>
          <w:rFonts w:cs="Times New Roman" w:ascii="Times New Roman" w:hAnsi="Times New Roman" w:asciiTheme="majorBidi" w:cstheme="majorBidi" w:hAnsiTheme="majorBidi"/>
          <w:color w:val="2C2C2C"/>
          <w:sz w:val="24"/>
          <w:szCs w:val="24"/>
          <w:shd w:fill="FFFFFF" w:val="clear"/>
        </w:rPr>
        <w:t xml:space="preserve"> Tirmizî, Nikâh, 6.</w:t>
      </w:r>
      <w:r>
        <w:rPr>
          <w:rFonts w:cs="Times New Roman" w:ascii="Times New Roman" w:hAnsi="Times New Roman" w:asciiTheme="majorBidi" w:cstheme="majorBidi" w:hAnsiTheme="majorBidi"/>
          <w:i/>
          <w:iCs/>
          <w:color w:val="FF0000"/>
          <w:sz w:val="24"/>
          <w:szCs w:val="24"/>
        </w:rPr>
        <w:t xml:space="preserve"> </w:t>
      </w:r>
      <w:r>
        <w:rPr>
          <w:rFonts w:cs="Times New Roman" w:ascii="Times New Roman" w:hAnsi="Times New Roman" w:asciiTheme="majorBidi" w:cstheme="majorBidi" w:hAnsiTheme="majorBidi"/>
          <w:color w:val="000000"/>
          <w:sz w:val="24"/>
          <w:szCs w:val="24"/>
        </w:rPr>
        <w:t xml:space="preserve"> </w:t>
      </w:r>
    </w:p>
    <w:p>
      <w:pPr>
        <w:pStyle w:val="Nest"/>
        <w:shd w:val="clear" w:color="auto" w:fill="FFFFFF"/>
        <w:spacing w:lineRule="atLeast" w:line="301" w:before="280" w:afterAutospacing="0" w:after="188"/>
        <w:jc w:val="both"/>
        <w:rPr>
          <w:rFonts w:ascii="Times New Roman" w:hAnsi="Times New Roman" w:cs="Times New Roman" w:asciiTheme="majorBidi" w:cstheme="majorBidi" w:hAnsiTheme="majorBidi"/>
          <w:color w:val="000000"/>
        </w:rPr>
      </w:pPr>
      <w:r>
        <w:rPr>
          <w:rFonts w:cs="Times New Roman" w:cstheme="majorBidi"/>
          <w:color w:val="000000"/>
        </w:rPr>
        <w:t xml:space="preserve">        </w:t>
      </w:r>
      <w:r>
        <w:rPr>
          <w:rFonts w:cs="Times New Roman" w:cstheme="majorBidi"/>
          <w:color w:val="000000"/>
        </w:rPr>
        <w:t xml:space="preserve">Bu rivayetlerle allah rasulu düğünde helâl daireyi aşmayacak şekilde eğlenmeye teşvik etmişlerdir. Bu ifadelerden, düğünlerin </w:t>
      </w:r>
      <w:r>
        <w:rPr>
          <w:rFonts w:cs="Times New Roman" w:cstheme="majorBidi"/>
          <w:color w:val="000000"/>
          <w:shd w:fill="FFFFFF" w:val="clear"/>
        </w:rPr>
        <w:t xml:space="preserve">topluma açık mekânlarda yapılması ve düğün esnasında iki insanın evlendiğine dair herkesi haberdar ederek eğlenmenin, evliliğe meşruiyet kazandıracağı anlaşılmaktadır. </w:t>
      </w:r>
    </w:p>
    <w:p>
      <w:pPr>
        <w:pStyle w:val="Normal"/>
        <w:shd w:val="clear" w:color="auto" w:fill="FFFFFF"/>
        <w:spacing w:lineRule="atLeast" w:line="234" w:before="0" w:after="0"/>
        <w:ind w:firstLine="72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cstheme="majorBidi" w:ascii="Times New Roman" w:hAnsi="Times New Roman"/>
          <w:color w:val="000000"/>
          <w:sz w:val="24"/>
          <w:szCs w:val="24"/>
        </w:rPr>
      </w:r>
    </w:p>
    <w:p>
      <w:pPr>
        <w:pStyle w:val="Normal"/>
        <w:shd w:val="clear" w:color="auto" w:fill="FFFFFF"/>
        <w:spacing w:lineRule="atLeast" w:line="234" w:before="0" w:after="0"/>
        <w:ind w:firstLine="72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Eğlenmenin de meşru bir yolu vardır. Eğlencenin de sınırları vardır. Bu sınırlar milli ve manevi değerlerimizdir. Edep ve haya sınırlarının zorlandığı eğlenceler bizlere yakışmayacak durumlardır.</w:t>
      </w:r>
    </w:p>
    <w:p>
      <w:pPr>
        <w:pStyle w:val="Normal"/>
        <w:shd w:val="clear" w:color="auto" w:fill="FFFFFF"/>
        <w:spacing w:lineRule="atLeast" w:line="234" w:before="0" w:after="0"/>
        <w:ind w:firstLine="72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Bir düğün nasıl yapılmalıdır sorusuna cevap bulmak için yapmış olduğumuz bu araştırmamızda özetle şunları dile getirebiliriz.</w:t>
      </w:r>
    </w:p>
    <w:p>
      <w:pPr>
        <w:pStyle w:val="Normal"/>
        <w:shd w:val="clear" w:color="auto" w:fill="FFFFFF"/>
        <w:spacing w:lineRule="atLeast" w:line="234" w:before="0" w:after="0"/>
        <w:ind w:firstLine="72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1.Düğünlerimiz milli ve manevi değerlerimize ters olmamalıdır.</w:t>
      </w:r>
    </w:p>
    <w:p>
      <w:pPr>
        <w:pStyle w:val="Normal"/>
        <w:shd w:val="clear" w:color="auto" w:fill="FFFFFF"/>
        <w:spacing w:lineRule="atLeast" w:line="234" w:before="0" w:after="0"/>
        <w:ind w:firstLine="72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2.Düğünlerimiz birlik ve beraberliğimiz için önemli zaman dilimlerindendir. Bu sebeple birlik ve beraberliğimizi sıkıntıya sokacak davranış şekillerinden kaçınılmalıdır.</w:t>
      </w:r>
    </w:p>
    <w:p>
      <w:pPr>
        <w:pStyle w:val="Normal"/>
        <w:shd w:val="clear" w:color="auto" w:fill="FFFFFF"/>
        <w:spacing w:lineRule="atLeast" w:line="234" w:before="0" w:after="0"/>
        <w:ind w:firstLine="72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3.Düğünler mutluluk günleridir. Mutlu günümüzü üzüntüye sevk etmemek için eğlence aracı olmayan silahlarımızı artık bir kenara bırakmalıyız.</w:t>
      </w:r>
    </w:p>
    <w:p>
      <w:pPr>
        <w:pStyle w:val="Normal"/>
        <w:shd w:val="clear" w:color="auto" w:fill="FFFFFF"/>
        <w:spacing w:lineRule="atLeast" w:line="234" w:before="0" w:after="0"/>
        <w:ind w:firstLine="72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4.Haram olan Allah’ımızın yasakladığı her şey düğünlerimizden uzak olmalıdır. Bu sebeple düğünlerde meşru olmayan eğlence şekilleri terk edilmelidir.</w:t>
      </w:r>
    </w:p>
    <w:p>
      <w:pPr>
        <w:pStyle w:val="Normal"/>
        <w:shd w:val="clear" w:color="auto" w:fill="FFFFFF"/>
        <w:spacing w:lineRule="atLeast" w:line="234" w:before="0" w:after="0"/>
        <w:ind w:firstLine="72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5.Alkol hayatımızın her safhasında bize kötülük getirmektedir. Kötülüklerin anası olan alkolün düğünlerimize bulaştırıl-mamasına özen göstermeliyiz.</w:t>
      </w:r>
    </w:p>
    <w:p>
      <w:pPr>
        <w:pStyle w:val="Normal"/>
        <w:shd w:val="clear" w:color="auto" w:fill="FFFFFF"/>
        <w:spacing w:lineRule="atLeast" w:line="234" w:before="0" w:after="0"/>
        <w:ind w:firstLine="72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6.İster erkek tarafı isterse kız tarafı olsun zorlaştırıcı olmamalıyız. Dünürümüz-ün içinde bulunduğu durumu iyi analiz etmeli onlardan makul isteklerde bulunmalı onları kaldıramayacağı yükün altına sokmamalıyız.</w:t>
      </w:r>
    </w:p>
    <w:p>
      <w:pPr>
        <w:pStyle w:val="Normal"/>
        <w:shd w:val="clear" w:color="auto" w:fill="FFFFFF"/>
        <w:spacing w:lineRule="atLeast" w:line="234" w:before="0" w:after="0"/>
        <w:ind w:firstLine="72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7.Düğünlerimize davet ederken zengin fakir, takı takabilecekler takamayacaklar ayrımı yapmaksızın bütün eş dostumuzu çağırmalıyız. Çünkü sevinçler paylaştıkça artmaktadır. </w:t>
      </w:r>
    </w:p>
    <w:p>
      <w:pPr>
        <w:pStyle w:val="Normal"/>
        <w:shd w:val="clear" w:color="auto" w:fill="FFFFFF"/>
        <w:spacing w:lineRule="atLeast" w:line="234" w:before="0" w:after="0"/>
        <w:ind w:firstLine="72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8.Elimde imkanım yok diyerek çağrıldığımız düğünlere gitmeyi de ihmal etmemeliyiz. Hiçbir şey veremesek dahi çağrıldığımız düğüne gitmeli onlara hayır duada bulunmalıyız. Unutmayalım ki maddi ihtiyacın yanında insanların manevi ihtiyaçları da vardır.</w:t>
      </w:r>
    </w:p>
    <w:p>
      <w:pPr>
        <w:pStyle w:val="Normal"/>
        <w:shd w:val="clear" w:color="auto" w:fill="FFFFFF"/>
        <w:spacing w:lineRule="atLeast" w:line="234" w:before="0" w:after="0"/>
        <w:ind w:firstLine="72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Yüce Rabbim hep mutluluklar içerisinde bir araya gelmeyi, hayırlar içerisinde bir aradan ayrılmayı bizlere nasip etsin. Bekar olan gençlerimize hayırlı evlilikler, evlenme aşamasında olanlara hayırlı düğünler, evlenmiş olanlara ise hayırlı ve mutlu bir hayat nasip etsin.</w:t>
      </w:r>
    </w:p>
    <w:p>
      <w:pPr>
        <w:pStyle w:val="Normal"/>
        <w:shd w:val="clear" w:color="auto" w:fill="FFFFFF"/>
        <w:spacing w:lineRule="atLeast" w:line="234" w:before="0" w:after="0"/>
        <w:ind w:firstLine="720"/>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Cumanız mübarek olsun. Daha nice Cuma günlerine birlik ve beraberlik içerisinde, sevdiklerimizle beraber ulaşmayı Cenab-ı Mevla bizlere nasip etsin. Allah’a emanet olun.</w:t>
      </w:r>
    </w:p>
    <w:p>
      <w:pPr>
        <w:pStyle w:val="Normal"/>
        <w:shd w:val="clear" w:color="auto" w:fill="FFFFFF"/>
        <w:spacing w:lineRule="auto" w:line="240" w:before="0" w:after="0"/>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br/>
        <w:t> </w:t>
      </w:r>
    </w:p>
    <w:p>
      <w:pPr>
        <w:pStyle w:val="Normal"/>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 xml:space="preserve">                                                                                          </w:t>
      </w:r>
      <w:r>
        <w:rPr>
          <w:rFonts w:eastAsia="Times New Roman" w:cs="Times New Roman" w:ascii="Times New Roman" w:hAnsi="Times New Roman" w:asciiTheme="majorBidi" w:cstheme="majorBidi" w:hAnsiTheme="majorBidi"/>
          <w:color w:val="000000"/>
          <w:sz w:val="24"/>
          <w:szCs w:val="24"/>
        </w:rPr>
        <w:t>Tahir KIYMAZ</w:t>
      </w:r>
    </w:p>
    <w:p>
      <w:pPr>
        <w:pStyle w:val="Normal"/>
        <w:widowControl/>
        <w:bidi w:val="0"/>
        <w:spacing w:lineRule="auto" w:line="276" w:before="0" w:after="200"/>
        <w:jc w:val="left"/>
        <w:rPr/>
      </w:pPr>
      <w:r>
        <w:rPr>
          <w:rFonts w:eastAsia="Times New Roman" w:cs="Times New Roman" w:ascii="Times New Roman" w:hAnsi="Times New Roman" w:asciiTheme="majorBidi" w:cstheme="majorBidi" w:hAnsiTheme="majorBidi"/>
          <w:color w:val="000000"/>
          <w:sz w:val="24"/>
          <w:szCs w:val="24"/>
        </w:rPr>
        <w:t xml:space="preserve">     </w:t>
      </w:r>
      <w:r>
        <w:rPr>
          <w:rFonts w:eastAsia="Times New Roman" w:cs="Times New Roman" w:ascii="Times New Roman" w:hAnsi="Times New Roman" w:asciiTheme="majorBidi" w:cstheme="majorBidi" w:hAnsiTheme="majorBidi"/>
          <w:color w:val="000000"/>
          <w:sz w:val="24"/>
          <w:szCs w:val="24"/>
        </w:rPr>
        <w:tab/>
        <w:tab/>
        <w:tab/>
        <w:tab/>
        <w:tab/>
        <w:tab/>
        <w:tab/>
        <w:tab/>
        <w:t>23.07.2021</w:t>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d533d"/>
    <w:pPr>
      <w:widowControl/>
      <w:suppressAutoHyphens w:val="true"/>
      <w:bidi w:val="0"/>
      <w:spacing w:lineRule="auto" w:line="276" w:before="0" w:after="200"/>
      <w:jc w:val="left"/>
    </w:pPr>
    <w:rPr>
      <w:rFonts w:ascii="Calibri" w:hAnsi="Calibri" w:eastAsia="" w:cs="Arial" w:eastAsiaTheme="minorEastAsia"/>
      <w:color w:val="auto"/>
      <w:kern w:val="0"/>
      <w:sz w:val="22"/>
      <w:szCs w:val="22"/>
      <w:lang w:val="tr-TR" w:eastAsia="tr-TR" w:bidi="ar-SA"/>
    </w:rPr>
  </w:style>
  <w:style w:type="character" w:styleId="DefaultParagraphFont" w:default="1">
    <w:name w:val="Default Paragraph Font"/>
    <w:uiPriority w:val="1"/>
    <w:semiHidden/>
    <w:unhideWhenUsed/>
    <w:qFormat/>
    <w:rPr/>
  </w:style>
  <w:style w:type="character" w:styleId="Vurgu">
    <w:name w:val="Vurgu"/>
    <w:basedOn w:val="DefaultParagraphFont"/>
    <w:uiPriority w:val="20"/>
    <w:qFormat/>
    <w:rsid w:val="00cd533d"/>
    <w:rPr>
      <w:i/>
      <w:iCs/>
    </w:rPr>
  </w:style>
  <w:style w:type="character" w:styleId="NternetBalants">
    <w:name w:val="İnternet Bağlantısı"/>
    <w:rPr>
      <w:color w:val="000080"/>
      <w:u w:val="single"/>
      <w:lang w:val="zxx" w:eastAsia="zxx" w:bidi="zxx"/>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Cont" w:customStyle="1">
    <w:name w:val="cont"/>
    <w:basedOn w:val="Normal"/>
    <w:qFormat/>
    <w:rsid w:val="00cd533d"/>
    <w:pPr>
      <w:spacing w:lineRule="auto" w:line="240" w:beforeAutospacing="1" w:afterAutospacing="1"/>
    </w:pPr>
    <w:rPr>
      <w:rFonts w:ascii="Times New Roman" w:hAnsi="Times New Roman" w:eastAsia="Times New Roman" w:cs="Times New Roman"/>
      <w:sz w:val="24"/>
      <w:szCs w:val="24"/>
    </w:rPr>
  </w:style>
  <w:style w:type="paragraph" w:styleId="Nest" w:customStyle="1">
    <w:name w:val="nest"/>
    <w:basedOn w:val="Normal"/>
    <w:qFormat/>
    <w:rsid w:val="00cd533d"/>
    <w:pPr>
      <w:spacing w:lineRule="auto" w:line="240" w:beforeAutospacing="1" w:afterAutospacing="1"/>
    </w:pPr>
    <w:rPr>
      <w:rFonts w:ascii="Times New Roman" w:hAnsi="Times New Roman" w:eastAsia="Times New Roman" w:cs="Times New Roman"/>
      <w:sz w:val="24"/>
      <w:szCs w:val="24"/>
    </w:rPr>
  </w:style>
  <w:style w:type="paragraph" w:styleId="NormalWeb">
    <w:name w:val="Normal (Web)"/>
    <w:basedOn w:val="Normal"/>
    <w:uiPriority w:val="99"/>
    <w:unhideWhenUsed/>
    <w:qFormat/>
    <w:rsid w:val="00cd533d"/>
    <w:pPr>
      <w:spacing w:lineRule="auto" w:line="240" w:beforeAutospacing="1" w:afterAutospacing="1"/>
    </w:pPr>
    <w:rPr>
      <w:rFonts w:ascii="Times New Roman" w:hAnsi="Times New Roman" w:eastAsia="Times New Roman" w:cs="Times New Roman"/>
      <w:sz w:val="24"/>
      <w:szCs w:val="24"/>
    </w:rPr>
  </w:style>
  <w:style w:type="paragraph" w:styleId="Arabic" w:customStyle="1">
    <w:name w:val="arabic"/>
    <w:basedOn w:val="Normal"/>
    <w:qFormat/>
    <w:rsid w:val="00cd533d"/>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Application>LibreOffice/7.1.1.2$Linux_X86_64 LibreOffice_project/fe0b08f4af1bacafe4c7ecc87ce55bb426164676</Application>
  <AppVersion>15.0000</AppVersion>
  <Pages>6</Pages>
  <Words>2270</Words>
  <Characters>14948</Characters>
  <CharactersWithSpaces>17340</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2018-06-25T12:13:00Z</dcterms:created>
  <dc:creator>Tahir KIYMAZ</dc:creator>
  <dc:description/>
  <dc:language>tr-TR</dc:language>
  <cp:lastModifiedBy/>
  <dcterms:modified xsi:type="dcterms:W3CDTF">2021-07-07T15:08:42Z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